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EC9B92" w14:textId="61F0B922" w:rsidR="00E23637" w:rsidRDefault="00C61CAC" w:rsidP="00C61CAC">
      <w:pPr>
        <w:tabs>
          <w:tab w:val="left" w:pos="8070"/>
        </w:tabs>
        <w:spacing w:line="200" w:lineRule="exact"/>
        <w:rPr>
          <w:rFonts w:ascii="Times New Roman" w:eastAsia="Times New Roman" w:hAnsi="Times New Roman"/>
          <w:sz w:val="24"/>
        </w:rPr>
      </w:pPr>
      <w:r>
        <w:rPr>
          <w:rFonts w:ascii="Times New Roman" w:eastAsia="Times New Roman" w:hAnsi="Times New Roman"/>
          <w:sz w:val="24"/>
        </w:rPr>
        <w:tab/>
      </w:r>
    </w:p>
    <w:p w14:paraId="5F18DE0B" w14:textId="77777777" w:rsidR="00E23637" w:rsidRDefault="00E23637">
      <w:pPr>
        <w:spacing w:line="200" w:lineRule="exact"/>
        <w:rPr>
          <w:rFonts w:ascii="Times New Roman" w:eastAsia="Times New Roman" w:hAnsi="Times New Roman"/>
          <w:sz w:val="24"/>
        </w:rPr>
      </w:pPr>
    </w:p>
    <w:p w14:paraId="580B3A11" w14:textId="77777777" w:rsidR="00E23637" w:rsidRDefault="00E23637">
      <w:pPr>
        <w:spacing w:line="275" w:lineRule="exact"/>
        <w:rPr>
          <w:rFonts w:ascii="Times New Roman" w:eastAsia="Times New Roman" w:hAnsi="Times New Roman"/>
          <w:sz w:val="24"/>
        </w:rPr>
      </w:pPr>
    </w:p>
    <w:p w14:paraId="41BF717F" w14:textId="77777777" w:rsidR="00E23637" w:rsidRDefault="00320D99">
      <w:pPr>
        <w:spacing w:line="0" w:lineRule="atLeast"/>
        <w:rPr>
          <w:rFonts w:ascii="Arial" w:eastAsia="Arial" w:hAnsi="Arial"/>
          <w:b/>
          <w:sz w:val="28"/>
        </w:rPr>
      </w:pPr>
      <w:r>
        <w:rPr>
          <w:rFonts w:ascii="Arial" w:eastAsia="Arial" w:hAnsi="Arial"/>
          <w:b/>
          <w:sz w:val="28"/>
        </w:rPr>
        <w:t>ROLE PROFILE</w:t>
      </w:r>
    </w:p>
    <w:p w14:paraId="6871EE60" w14:textId="77777777" w:rsidR="00E23637" w:rsidRDefault="00E23637">
      <w:pPr>
        <w:spacing w:line="169" w:lineRule="exact"/>
        <w:rPr>
          <w:rFonts w:ascii="Times New Roman" w:eastAsia="Times New Roman" w:hAnsi="Times New Roman"/>
          <w:sz w:val="24"/>
        </w:rPr>
      </w:pPr>
    </w:p>
    <w:p w14:paraId="3D29996C" w14:textId="28163446" w:rsidR="00E23637" w:rsidRDefault="00E23637">
      <w:pPr>
        <w:spacing w:line="20" w:lineRule="exact"/>
        <w:rPr>
          <w:rFonts w:ascii="Times New Roman" w:eastAsia="Times New Roman" w:hAnsi="Times New Roman"/>
          <w:sz w:val="24"/>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E01031" w14:paraId="5ED57A6F" w14:textId="77777777" w:rsidTr="005E4833">
        <w:trPr>
          <w:trHeight w:val="293"/>
        </w:trPr>
        <w:tc>
          <w:tcPr>
            <w:tcW w:w="2280" w:type="dxa"/>
            <w:shd w:val="clear" w:color="auto" w:fill="001930"/>
            <w:vAlign w:val="bottom"/>
          </w:tcPr>
          <w:p w14:paraId="0EC9D99D" w14:textId="77777777" w:rsidR="005570EE" w:rsidRPr="00E01031" w:rsidRDefault="005570EE" w:rsidP="005E4833">
            <w:pPr>
              <w:spacing w:line="0" w:lineRule="atLeast"/>
              <w:ind w:left="120"/>
              <w:rPr>
                <w:rFonts w:ascii="Arial" w:eastAsia="Arial" w:hAnsi="Arial"/>
                <w:b/>
                <w:color w:val="FFFFFF"/>
                <w:sz w:val="22"/>
              </w:rPr>
            </w:pPr>
            <w:r w:rsidRPr="00E01031">
              <w:rPr>
                <w:rFonts w:ascii="Arial" w:eastAsia="Arial" w:hAnsi="Arial"/>
                <w:b/>
                <w:color w:val="FFFFFF"/>
                <w:sz w:val="22"/>
              </w:rPr>
              <w:t>Function</w:t>
            </w:r>
          </w:p>
        </w:tc>
        <w:tc>
          <w:tcPr>
            <w:tcW w:w="6760" w:type="dxa"/>
            <w:gridSpan w:val="2"/>
            <w:shd w:val="clear" w:color="auto" w:fill="auto"/>
            <w:vAlign w:val="bottom"/>
          </w:tcPr>
          <w:p w14:paraId="70AE03D2" w14:textId="3107084B" w:rsidR="005570EE" w:rsidRPr="00E01031" w:rsidRDefault="00844F09" w:rsidP="008451A9">
            <w:pPr>
              <w:spacing w:line="0" w:lineRule="atLeast"/>
              <w:rPr>
                <w:rFonts w:ascii="Arial" w:eastAsia="Arial" w:hAnsi="Arial"/>
                <w:b/>
                <w:sz w:val="22"/>
              </w:rPr>
            </w:pPr>
            <w:r>
              <w:rPr>
                <w:rFonts w:ascii="Arial" w:eastAsia="Arial" w:hAnsi="Arial"/>
                <w:b/>
                <w:sz w:val="22"/>
              </w:rPr>
              <w:t xml:space="preserve"> </w:t>
            </w:r>
            <w:r w:rsidR="00BF1549">
              <w:rPr>
                <w:rFonts w:ascii="Arial" w:eastAsia="Arial" w:hAnsi="Arial"/>
                <w:b/>
                <w:sz w:val="22"/>
              </w:rPr>
              <w:t>Construction</w:t>
            </w:r>
          </w:p>
        </w:tc>
      </w:tr>
      <w:tr w:rsidR="005570EE" w:rsidRPr="00E01031" w14:paraId="731643DD" w14:textId="77777777" w:rsidTr="005E4833">
        <w:trPr>
          <w:trHeight w:val="273"/>
        </w:trPr>
        <w:tc>
          <w:tcPr>
            <w:tcW w:w="2280" w:type="dxa"/>
            <w:shd w:val="clear" w:color="auto" w:fill="001930"/>
            <w:vAlign w:val="bottom"/>
          </w:tcPr>
          <w:p w14:paraId="3EC6EAF0" w14:textId="77777777" w:rsidR="005570EE" w:rsidRPr="00E01031" w:rsidRDefault="005570EE" w:rsidP="005E4833">
            <w:pPr>
              <w:spacing w:line="244" w:lineRule="exact"/>
              <w:ind w:left="120"/>
              <w:rPr>
                <w:rFonts w:ascii="Arial" w:eastAsia="Arial" w:hAnsi="Arial"/>
                <w:b/>
                <w:color w:val="FFFFFF"/>
                <w:sz w:val="22"/>
              </w:rPr>
            </w:pPr>
            <w:r w:rsidRPr="00E01031">
              <w:rPr>
                <w:rFonts w:ascii="Arial" w:eastAsia="Arial" w:hAnsi="Arial"/>
                <w:b/>
                <w:color w:val="FFFFFF"/>
                <w:sz w:val="22"/>
              </w:rPr>
              <w:t>Job Title</w:t>
            </w:r>
          </w:p>
        </w:tc>
        <w:tc>
          <w:tcPr>
            <w:tcW w:w="6760" w:type="dxa"/>
            <w:gridSpan w:val="2"/>
            <w:shd w:val="clear" w:color="auto" w:fill="auto"/>
            <w:vAlign w:val="bottom"/>
          </w:tcPr>
          <w:p w14:paraId="702FC144" w14:textId="5152DBE4" w:rsidR="005570EE" w:rsidRPr="00E01031" w:rsidRDefault="00BF1549" w:rsidP="005E4833">
            <w:pPr>
              <w:spacing w:line="244" w:lineRule="exact"/>
              <w:ind w:left="80"/>
              <w:rPr>
                <w:rFonts w:ascii="Arial" w:eastAsia="Arial" w:hAnsi="Arial"/>
                <w:b/>
                <w:sz w:val="22"/>
              </w:rPr>
            </w:pPr>
            <w:r>
              <w:rPr>
                <w:rFonts w:ascii="Arial" w:eastAsia="Arial" w:hAnsi="Arial"/>
                <w:b/>
                <w:sz w:val="22"/>
              </w:rPr>
              <w:t>Site Manager</w:t>
            </w:r>
          </w:p>
        </w:tc>
      </w:tr>
      <w:tr w:rsidR="005570EE" w:rsidRPr="00E01031" w14:paraId="79443FC0" w14:textId="77777777" w:rsidTr="005E4833">
        <w:trPr>
          <w:trHeight w:val="275"/>
        </w:trPr>
        <w:tc>
          <w:tcPr>
            <w:tcW w:w="2280" w:type="dxa"/>
            <w:tcBorders>
              <w:bottom w:val="nil"/>
            </w:tcBorders>
            <w:shd w:val="clear" w:color="auto" w:fill="001930"/>
            <w:vAlign w:val="bottom"/>
          </w:tcPr>
          <w:p w14:paraId="3836605C" w14:textId="77777777" w:rsidR="005570EE" w:rsidRPr="00E01031" w:rsidRDefault="005570EE" w:rsidP="005E4833">
            <w:pPr>
              <w:spacing w:line="244" w:lineRule="exact"/>
              <w:ind w:left="120"/>
              <w:rPr>
                <w:rFonts w:ascii="Arial" w:eastAsia="Arial" w:hAnsi="Arial"/>
                <w:b/>
                <w:color w:val="FFFFFF"/>
                <w:sz w:val="22"/>
              </w:rPr>
            </w:pPr>
            <w:r w:rsidRPr="00E01031">
              <w:rPr>
                <w:rFonts w:ascii="Arial" w:eastAsia="Arial" w:hAnsi="Arial"/>
                <w:b/>
                <w:color w:val="FFFFFF"/>
                <w:sz w:val="22"/>
              </w:rPr>
              <w:t>Grade</w:t>
            </w:r>
          </w:p>
        </w:tc>
        <w:tc>
          <w:tcPr>
            <w:tcW w:w="1840" w:type="dxa"/>
            <w:tcBorders>
              <w:bottom w:val="single" w:sz="4" w:space="0" w:color="auto"/>
              <w:right w:val="nil"/>
            </w:tcBorders>
            <w:shd w:val="clear" w:color="auto" w:fill="auto"/>
            <w:vAlign w:val="bottom"/>
          </w:tcPr>
          <w:p w14:paraId="191B72A1" w14:textId="608CF8EC" w:rsidR="005570EE" w:rsidRPr="00E01031" w:rsidRDefault="00BF1549" w:rsidP="005E4833">
            <w:pPr>
              <w:spacing w:line="244" w:lineRule="exact"/>
              <w:ind w:left="80"/>
              <w:rPr>
                <w:rFonts w:ascii="Arial" w:eastAsia="Arial" w:hAnsi="Arial"/>
                <w:b/>
                <w:sz w:val="22"/>
              </w:rPr>
            </w:pPr>
            <w:r>
              <w:rPr>
                <w:rFonts w:ascii="Arial" w:eastAsia="Arial" w:hAnsi="Arial"/>
                <w:b/>
                <w:sz w:val="22"/>
              </w:rPr>
              <w:t>M1</w:t>
            </w:r>
          </w:p>
        </w:tc>
        <w:tc>
          <w:tcPr>
            <w:tcW w:w="4920" w:type="dxa"/>
            <w:tcBorders>
              <w:left w:val="nil"/>
              <w:bottom w:val="single" w:sz="4" w:space="0" w:color="auto"/>
            </w:tcBorders>
            <w:shd w:val="clear" w:color="auto" w:fill="auto"/>
            <w:vAlign w:val="bottom"/>
          </w:tcPr>
          <w:p w14:paraId="4D094FB9" w14:textId="77777777" w:rsidR="005570EE" w:rsidRPr="00E01031" w:rsidRDefault="005570EE" w:rsidP="005E4833">
            <w:pPr>
              <w:spacing w:line="0" w:lineRule="atLeast"/>
              <w:rPr>
                <w:rFonts w:ascii="Times New Roman" w:eastAsia="Times New Roman" w:hAnsi="Times New Roman"/>
                <w:sz w:val="23"/>
              </w:rPr>
            </w:pPr>
          </w:p>
        </w:tc>
      </w:tr>
      <w:tr w:rsidR="005570EE" w:rsidRPr="00E01031" w14:paraId="30867B48" w14:textId="77777777" w:rsidTr="005E4833">
        <w:trPr>
          <w:trHeight w:val="242"/>
        </w:trPr>
        <w:tc>
          <w:tcPr>
            <w:tcW w:w="2280" w:type="dxa"/>
            <w:tcBorders>
              <w:top w:val="nil"/>
              <w:bottom w:val="nil"/>
              <w:right w:val="nil"/>
            </w:tcBorders>
            <w:shd w:val="clear" w:color="auto" w:fill="001930"/>
            <w:vAlign w:val="bottom"/>
          </w:tcPr>
          <w:p w14:paraId="4A4E96E5" w14:textId="77777777" w:rsidR="005570EE" w:rsidRPr="00E01031" w:rsidRDefault="005570EE" w:rsidP="005E4833">
            <w:pPr>
              <w:spacing w:line="242" w:lineRule="exact"/>
              <w:ind w:left="120"/>
              <w:rPr>
                <w:rFonts w:ascii="Arial" w:eastAsia="Arial" w:hAnsi="Arial"/>
                <w:b/>
                <w:color w:val="FFFFFF"/>
                <w:sz w:val="22"/>
              </w:rPr>
            </w:pPr>
            <w:r w:rsidRPr="00E01031">
              <w:rPr>
                <w:rFonts w:ascii="Arial" w:eastAsia="Arial" w:hAnsi="Arial"/>
                <w:b/>
                <w:color w:val="FFFFFF"/>
                <w:sz w:val="22"/>
              </w:rPr>
              <w:t>Reporting Lines</w:t>
            </w:r>
          </w:p>
        </w:tc>
        <w:tc>
          <w:tcPr>
            <w:tcW w:w="1840" w:type="dxa"/>
            <w:tcBorders>
              <w:left w:val="nil"/>
              <w:bottom w:val="nil"/>
              <w:right w:val="nil"/>
            </w:tcBorders>
            <w:shd w:val="clear" w:color="auto" w:fill="001930"/>
            <w:vAlign w:val="bottom"/>
          </w:tcPr>
          <w:p w14:paraId="43FFA9A1" w14:textId="77777777" w:rsidR="005570EE" w:rsidRPr="00E01031" w:rsidRDefault="005570EE" w:rsidP="005E4833">
            <w:pPr>
              <w:spacing w:line="242" w:lineRule="exact"/>
              <w:ind w:left="80"/>
              <w:rPr>
                <w:rFonts w:ascii="Arial" w:eastAsia="Arial" w:hAnsi="Arial"/>
                <w:b/>
                <w:color w:val="FFFFFF"/>
                <w:sz w:val="22"/>
              </w:rPr>
            </w:pPr>
            <w:r w:rsidRPr="00E01031">
              <w:rPr>
                <w:rFonts w:ascii="Arial" w:eastAsia="Arial" w:hAnsi="Arial"/>
                <w:b/>
                <w:color w:val="FFFFFF"/>
                <w:sz w:val="22"/>
              </w:rPr>
              <w:t>Reports to</w:t>
            </w:r>
          </w:p>
        </w:tc>
        <w:tc>
          <w:tcPr>
            <w:tcW w:w="4920" w:type="dxa"/>
            <w:tcBorders>
              <w:top w:val="single" w:sz="4" w:space="0" w:color="auto"/>
              <w:left w:val="nil"/>
              <w:bottom w:val="nil"/>
              <w:right w:val="single" w:sz="4" w:space="0" w:color="auto"/>
            </w:tcBorders>
            <w:shd w:val="clear" w:color="auto" w:fill="auto"/>
            <w:vAlign w:val="bottom"/>
          </w:tcPr>
          <w:p w14:paraId="421B688B" w14:textId="7C692347" w:rsidR="005570EE" w:rsidRPr="00E01031" w:rsidRDefault="00BF1549" w:rsidP="005E4833">
            <w:pPr>
              <w:spacing w:line="242" w:lineRule="exact"/>
              <w:ind w:left="100"/>
              <w:rPr>
                <w:rFonts w:ascii="Arial" w:eastAsia="Arial" w:hAnsi="Arial"/>
                <w:b/>
                <w:sz w:val="22"/>
              </w:rPr>
            </w:pPr>
            <w:r>
              <w:rPr>
                <w:rFonts w:ascii="Arial" w:eastAsia="Arial" w:hAnsi="Arial"/>
                <w:b/>
                <w:sz w:val="22"/>
              </w:rPr>
              <w:t>Contracts Manager</w:t>
            </w:r>
          </w:p>
        </w:tc>
      </w:tr>
      <w:tr w:rsidR="005570EE" w:rsidRPr="00E01031" w14:paraId="12EF0B44" w14:textId="77777777" w:rsidTr="005E4833">
        <w:trPr>
          <w:trHeight w:val="269"/>
        </w:trPr>
        <w:tc>
          <w:tcPr>
            <w:tcW w:w="2280" w:type="dxa"/>
            <w:tcBorders>
              <w:top w:val="nil"/>
              <w:left w:val="single" w:sz="4" w:space="0" w:color="auto"/>
              <w:bottom w:val="nil"/>
              <w:right w:val="nil"/>
            </w:tcBorders>
            <w:shd w:val="clear" w:color="auto" w:fill="001930"/>
            <w:vAlign w:val="bottom"/>
          </w:tcPr>
          <w:p w14:paraId="32344A61" w14:textId="77777777" w:rsidR="005570EE" w:rsidRPr="00E01031" w:rsidRDefault="005570EE" w:rsidP="005E4833">
            <w:pPr>
              <w:spacing w:line="0" w:lineRule="atLeast"/>
              <w:rPr>
                <w:rFonts w:ascii="Times New Roman" w:eastAsia="Times New Roman" w:hAnsi="Times New Roman"/>
                <w:sz w:val="23"/>
              </w:rPr>
            </w:pPr>
          </w:p>
        </w:tc>
        <w:tc>
          <w:tcPr>
            <w:tcW w:w="1840" w:type="dxa"/>
            <w:tcBorders>
              <w:top w:val="nil"/>
              <w:left w:val="nil"/>
              <w:bottom w:val="nil"/>
              <w:right w:val="nil"/>
            </w:tcBorders>
            <w:shd w:val="clear" w:color="auto" w:fill="001930"/>
            <w:vAlign w:val="bottom"/>
          </w:tcPr>
          <w:p w14:paraId="1B16412F" w14:textId="77777777" w:rsidR="005570EE" w:rsidRPr="00E01031" w:rsidRDefault="005570EE" w:rsidP="005E4833">
            <w:pPr>
              <w:spacing w:line="0" w:lineRule="atLeast"/>
              <w:rPr>
                <w:rFonts w:ascii="Times New Roman" w:eastAsia="Times New Roman" w:hAnsi="Times New Roman"/>
                <w:sz w:val="23"/>
              </w:rPr>
            </w:pPr>
          </w:p>
        </w:tc>
        <w:tc>
          <w:tcPr>
            <w:tcW w:w="4920" w:type="dxa"/>
            <w:tcBorders>
              <w:top w:val="nil"/>
              <w:left w:val="nil"/>
              <w:bottom w:val="nil"/>
              <w:right w:val="single" w:sz="4" w:space="0" w:color="auto"/>
            </w:tcBorders>
            <w:shd w:val="clear" w:color="auto" w:fill="auto"/>
            <w:vAlign w:val="bottom"/>
          </w:tcPr>
          <w:p w14:paraId="3FCF68AA" w14:textId="77777777" w:rsidR="005570EE" w:rsidRPr="00E01031" w:rsidRDefault="005570EE" w:rsidP="005E4833">
            <w:pPr>
              <w:spacing w:line="0" w:lineRule="atLeast"/>
              <w:ind w:left="100"/>
              <w:rPr>
                <w:rFonts w:ascii="Arial" w:eastAsia="Arial" w:hAnsi="Arial"/>
                <w:b/>
                <w:sz w:val="22"/>
              </w:rPr>
            </w:pPr>
          </w:p>
        </w:tc>
      </w:tr>
      <w:tr w:rsidR="005570EE" w:rsidRPr="00E01031" w14:paraId="3C4FDF0A"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778FEA72" w14:textId="77777777" w:rsidR="005570EE" w:rsidRPr="00E01031" w:rsidRDefault="005570EE" w:rsidP="005E4833">
            <w:pPr>
              <w:spacing w:line="0" w:lineRule="atLeast"/>
              <w:rPr>
                <w:rFonts w:ascii="Times New Roman" w:eastAsia="Times New Roman" w:hAnsi="Times New Roman"/>
                <w:sz w:val="24"/>
              </w:rPr>
            </w:pPr>
          </w:p>
        </w:tc>
        <w:tc>
          <w:tcPr>
            <w:tcW w:w="1840" w:type="dxa"/>
            <w:tcBorders>
              <w:top w:val="nil"/>
              <w:left w:val="nil"/>
              <w:bottom w:val="single" w:sz="4" w:space="0" w:color="auto"/>
              <w:right w:val="nil"/>
            </w:tcBorders>
            <w:shd w:val="clear" w:color="auto" w:fill="001930"/>
            <w:vAlign w:val="bottom"/>
          </w:tcPr>
          <w:p w14:paraId="672200D6" w14:textId="77777777" w:rsidR="005570EE" w:rsidRPr="00E01031" w:rsidRDefault="005570EE" w:rsidP="005E4833">
            <w:pPr>
              <w:spacing w:line="0" w:lineRule="atLeast"/>
              <w:rPr>
                <w:rFonts w:ascii="Times New Roman" w:eastAsia="Times New Roman" w:hAnsi="Times New Roman"/>
                <w:sz w:val="24"/>
              </w:rPr>
            </w:pPr>
          </w:p>
        </w:tc>
        <w:tc>
          <w:tcPr>
            <w:tcW w:w="4920" w:type="dxa"/>
            <w:tcBorders>
              <w:top w:val="nil"/>
              <w:left w:val="nil"/>
              <w:bottom w:val="single" w:sz="4" w:space="0" w:color="auto"/>
              <w:right w:val="single" w:sz="4" w:space="0" w:color="auto"/>
            </w:tcBorders>
            <w:shd w:val="clear" w:color="auto" w:fill="auto"/>
            <w:vAlign w:val="bottom"/>
          </w:tcPr>
          <w:p w14:paraId="1E870176" w14:textId="77777777" w:rsidR="005570EE" w:rsidRPr="00E01031" w:rsidRDefault="005570EE" w:rsidP="005E4833">
            <w:pPr>
              <w:spacing w:line="0" w:lineRule="atLeast"/>
              <w:ind w:left="100"/>
              <w:rPr>
                <w:rFonts w:ascii="Arial" w:eastAsia="Arial" w:hAnsi="Arial"/>
                <w:b/>
                <w:sz w:val="22"/>
              </w:rPr>
            </w:pPr>
          </w:p>
        </w:tc>
      </w:tr>
      <w:tr w:rsidR="005570EE" w:rsidRPr="00E01031" w14:paraId="3E2FCAA1" w14:textId="77777777" w:rsidTr="005E4833">
        <w:trPr>
          <w:trHeight w:val="260"/>
        </w:trPr>
        <w:tc>
          <w:tcPr>
            <w:tcW w:w="2280" w:type="dxa"/>
            <w:tcBorders>
              <w:top w:val="single" w:sz="4" w:space="0" w:color="auto"/>
              <w:left w:val="nil"/>
              <w:bottom w:val="nil"/>
              <w:right w:val="nil"/>
            </w:tcBorders>
            <w:shd w:val="clear" w:color="auto" w:fill="001930"/>
            <w:vAlign w:val="bottom"/>
          </w:tcPr>
          <w:p w14:paraId="5F2C4DEF" w14:textId="77777777" w:rsidR="005570EE" w:rsidRPr="00E01031" w:rsidRDefault="005570EE" w:rsidP="005E4833">
            <w:pPr>
              <w:spacing w:line="0" w:lineRule="atLeast"/>
              <w:rPr>
                <w:rFonts w:ascii="Times New Roman" w:eastAsia="Times New Roman" w:hAnsi="Times New Roman"/>
                <w:sz w:val="22"/>
              </w:rPr>
            </w:pPr>
          </w:p>
        </w:tc>
        <w:tc>
          <w:tcPr>
            <w:tcW w:w="1840" w:type="dxa"/>
            <w:tcBorders>
              <w:top w:val="single" w:sz="4" w:space="0" w:color="auto"/>
              <w:left w:val="nil"/>
              <w:bottom w:val="nil"/>
              <w:right w:val="nil"/>
            </w:tcBorders>
            <w:shd w:val="clear" w:color="auto" w:fill="001930"/>
            <w:vAlign w:val="bottom"/>
          </w:tcPr>
          <w:p w14:paraId="41B6B8B8" w14:textId="77777777" w:rsidR="005570EE" w:rsidRPr="00E01031" w:rsidRDefault="005570EE" w:rsidP="005E4833">
            <w:pPr>
              <w:spacing w:line="250" w:lineRule="exact"/>
              <w:ind w:left="80"/>
              <w:rPr>
                <w:rFonts w:ascii="Arial" w:eastAsia="Arial" w:hAnsi="Arial"/>
                <w:b/>
                <w:color w:val="FFFFFF"/>
                <w:sz w:val="22"/>
                <w:shd w:val="clear" w:color="auto" w:fill="001930"/>
              </w:rPr>
            </w:pPr>
            <w:r w:rsidRPr="00E01031">
              <w:rPr>
                <w:rFonts w:ascii="Arial" w:eastAsia="Arial" w:hAnsi="Arial"/>
                <w:b/>
                <w:color w:val="FFFFFF"/>
                <w:sz w:val="22"/>
                <w:shd w:val="clear" w:color="auto" w:fill="001930"/>
              </w:rPr>
              <w:t>Direct Reports</w:t>
            </w:r>
          </w:p>
        </w:tc>
        <w:tc>
          <w:tcPr>
            <w:tcW w:w="4920" w:type="dxa"/>
            <w:tcBorders>
              <w:top w:val="single" w:sz="4" w:space="0" w:color="auto"/>
              <w:left w:val="nil"/>
            </w:tcBorders>
            <w:shd w:val="clear" w:color="auto" w:fill="auto"/>
            <w:vAlign w:val="bottom"/>
          </w:tcPr>
          <w:p w14:paraId="19D93E17" w14:textId="6010668A" w:rsidR="005570EE" w:rsidRPr="00E01031" w:rsidRDefault="00BF1549" w:rsidP="005E4833">
            <w:pPr>
              <w:spacing w:line="250" w:lineRule="exact"/>
              <w:ind w:left="100"/>
              <w:rPr>
                <w:rFonts w:ascii="Arial" w:eastAsia="Arial" w:hAnsi="Arial"/>
                <w:b/>
                <w:sz w:val="22"/>
              </w:rPr>
            </w:pPr>
            <w:r>
              <w:rPr>
                <w:rFonts w:ascii="Arial" w:eastAsia="Arial" w:hAnsi="Arial"/>
                <w:b/>
                <w:sz w:val="22"/>
              </w:rPr>
              <w:t>Site Operatives</w:t>
            </w:r>
          </w:p>
        </w:tc>
      </w:tr>
    </w:tbl>
    <w:p w14:paraId="7FEF8EC9" w14:textId="17909379" w:rsidR="00E23637" w:rsidRDefault="00E23637">
      <w:pPr>
        <w:spacing w:line="294" w:lineRule="exact"/>
        <w:rPr>
          <w:rFonts w:ascii="Times New Roman" w:eastAsia="Times New Roman" w:hAnsi="Times New Roman"/>
          <w:sz w:val="24"/>
        </w:rPr>
      </w:pPr>
    </w:p>
    <w:p w14:paraId="20763744" w14:textId="474F107F" w:rsidR="00763247" w:rsidRDefault="00763247">
      <w:pPr>
        <w:spacing w:line="294" w:lineRule="exact"/>
        <w:rPr>
          <w:rFonts w:ascii="Times New Roman" w:eastAsia="Times New Roman" w:hAnsi="Times New Roman"/>
          <w:sz w:val="24"/>
        </w:rPr>
      </w:pPr>
    </w:p>
    <w:tbl>
      <w:tblPr>
        <w:tblStyle w:val="TableGrid"/>
        <w:tblW w:w="0" w:type="auto"/>
        <w:tblLook w:val="04A0" w:firstRow="1" w:lastRow="0" w:firstColumn="1" w:lastColumn="0" w:noHBand="0" w:noVBand="1"/>
      </w:tblPr>
      <w:tblGrid>
        <w:gridCol w:w="9010"/>
      </w:tblGrid>
      <w:tr w:rsidR="00763247" w:rsidRPr="00056ACD" w14:paraId="667244BA" w14:textId="77777777" w:rsidTr="00CF3E6A">
        <w:trPr>
          <w:trHeight w:val="4197"/>
        </w:trPr>
        <w:tc>
          <w:tcPr>
            <w:tcW w:w="9010" w:type="dxa"/>
          </w:tcPr>
          <w:p w14:paraId="48C371AE" w14:textId="77777777" w:rsidR="00763247" w:rsidRPr="00056ACD" w:rsidRDefault="00763247" w:rsidP="00763247">
            <w:pPr>
              <w:spacing w:line="0" w:lineRule="atLeast"/>
              <w:ind w:left="120"/>
              <w:rPr>
                <w:rFonts w:ascii="Arial" w:eastAsia="Arial" w:hAnsi="Arial"/>
                <w:b/>
              </w:rPr>
            </w:pPr>
            <w:r w:rsidRPr="00056ACD">
              <w:rPr>
                <w:rFonts w:ascii="Arial" w:eastAsia="Arial" w:hAnsi="Arial"/>
                <w:b/>
              </w:rPr>
              <w:t>Aim of the role</w:t>
            </w:r>
          </w:p>
          <w:p w14:paraId="19907AB5" w14:textId="77777777" w:rsidR="002567B2" w:rsidRPr="00056ACD" w:rsidRDefault="002567B2" w:rsidP="001632E5">
            <w:pPr>
              <w:spacing w:line="173" w:lineRule="exact"/>
              <w:ind w:left="170"/>
              <w:rPr>
                <w:rStyle w:val="normaltextrun"/>
                <w:rFonts w:ascii="Arial" w:hAnsi="Arial"/>
                <w:shd w:val="clear" w:color="auto" w:fill="FFFFFF"/>
              </w:rPr>
            </w:pPr>
          </w:p>
          <w:p w14:paraId="0903943C" w14:textId="56C028C0" w:rsidR="005168D0" w:rsidRPr="00056ACD" w:rsidRDefault="002567B2" w:rsidP="001632E5">
            <w:pPr>
              <w:spacing w:line="173" w:lineRule="exact"/>
              <w:ind w:left="170"/>
              <w:rPr>
                <w:rStyle w:val="eop"/>
                <w:rFonts w:ascii="Arial" w:hAnsi="Arial"/>
                <w:shd w:val="clear" w:color="auto" w:fill="FFFFFF"/>
              </w:rPr>
            </w:pPr>
            <w:r w:rsidRPr="00056ACD">
              <w:rPr>
                <w:rStyle w:val="normaltextrun"/>
                <w:rFonts w:ascii="Arial" w:hAnsi="Arial"/>
                <w:shd w:val="clear" w:color="auto" w:fill="FFFFFF"/>
              </w:rPr>
              <w:t>R</w:t>
            </w:r>
            <w:r w:rsidR="001632E5" w:rsidRPr="00056ACD">
              <w:rPr>
                <w:rStyle w:val="normaltextrun"/>
                <w:rFonts w:ascii="Arial" w:hAnsi="Arial"/>
                <w:shd w:val="clear" w:color="auto" w:fill="FFFFFF"/>
              </w:rPr>
              <w:t>esponsible for</w:t>
            </w:r>
            <w:r w:rsidR="001632E5" w:rsidRPr="00056ACD">
              <w:rPr>
                <w:rStyle w:val="normaltextrun"/>
                <w:rFonts w:cs="Calibri"/>
                <w:shd w:val="clear" w:color="auto" w:fill="FFFFFF"/>
              </w:rPr>
              <w:t xml:space="preserve"> </w:t>
            </w:r>
            <w:r w:rsidR="001632E5" w:rsidRPr="00056ACD">
              <w:rPr>
                <w:rStyle w:val="normaltextrun"/>
                <w:rFonts w:ascii="Arial" w:hAnsi="Arial"/>
                <w:shd w:val="clear" w:color="auto" w:fill="FFFFFF"/>
              </w:rPr>
              <w:t>managing the construction of a development, including all associated pre and post housebuilding works. Ensuring that targets are met regarding Health and Safety, delivery to build programme quality, customer service and cost.</w:t>
            </w:r>
            <w:r w:rsidR="001632E5" w:rsidRPr="00056ACD">
              <w:rPr>
                <w:rStyle w:val="eop"/>
                <w:rFonts w:ascii="Arial" w:hAnsi="Arial"/>
                <w:shd w:val="clear" w:color="auto" w:fill="FFFFFF"/>
              </w:rPr>
              <w:t> </w:t>
            </w:r>
          </w:p>
          <w:p w14:paraId="20FADF44" w14:textId="77777777" w:rsidR="001632E5" w:rsidRPr="00056ACD" w:rsidRDefault="001632E5" w:rsidP="00763247">
            <w:pPr>
              <w:spacing w:line="173" w:lineRule="exact"/>
              <w:rPr>
                <w:rFonts w:ascii="Times New Roman" w:eastAsia="Times New Roman" w:hAnsi="Times New Roman"/>
                <w:sz w:val="18"/>
                <w:szCs w:val="18"/>
              </w:rPr>
            </w:pPr>
          </w:p>
          <w:p w14:paraId="5C55D487" w14:textId="12D18D99" w:rsidR="00763247" w:rsidRPr="00056ACD" w:rsidRDefault="00763247" w:rsidP="00763247">
            <w:pPr>
              <w:spacing w:line="0" w:lineRule="atLeast"/>
              <w:ind w:left="120"/>
              <w:rPr>
                <w:rFonts w:ascii="Arial" w:eastAsia="Arial" w:hAnsi="Arial"/>
                <w:b/>
              </w:rPr>
            </w:pPr>
            <w:r w:rsidRPr="00056ACD">
              <w:rPr>
                <w:rFonts w:ascii="Arial" w:eastAsia="Arial" w:hAnsi="Arial"/>
                <w:b/>
              </w:rPr>
              <w:t>Responsibilities and Duties</w:t>
            </w:r>
          </w:p>
          <w:p w14:paraId="0C31D292" w14:textId="6E67D00D" w:rsidR="005168D0" w:rsidRPr="00056ACD" w:rsidRDefault="005168D0" w:rsidP="00763247">
            <w:pPr>
              <w:spacing w:line="0" w:lineRule="atLeast"/>
              <w:ind w:left="120"/>
              <w:rPr>
                <w:rFonts w:ascii="Arial" w:eastAsia="Arial" w:hAnsi="Arial"/>
                <w:b/>
              </w:rPr>
            </w:pPr>
          </w:p>
          <w:p w14:paraId="5148FC64" w14:textId="0AF547EC" w:rsidR="00C42061" w:rsidRPr="00056ACD" w:rsidRDefault="00C42061" w:rsidP="00C42061">
            <w:pPr>
              <w:pStyle w:val="ListParagraph"/>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Manage a construction site, to ensure the development is completed on time, to specification and safety regulations, while complying with company and construction build and quality standards. </w:t>
            </w:r>
          </w:p>
          <w:p w14:paraId="7ED4EEF0" w14:textId="23DA1023" w:rsidR="00824BDC" w:rsidRPr="00056ACD" w:rsidRDefault="00824BDC" w:rsidP="00C42061">
            <w:pPr>
              <w:pStyle w:val="ListParagraph"/>
              <w:numPr>
                <w:ilvl w:val="0"/>
                <w:numId w:val="16"/>
              </w:numPr>
              <w:spacing w:line="259" w:lineRule="auto"/>
              <w:contextualSpacing/>
              <w:rPr>
                <w:rFonts w:ascii="Arial" w:hAnsi="Arial"/>
                <w:shd w:val="clear" w:color="auto" w:fill="FFFFFF"/>
              </w:rPr>
            </w:pPr>
            <w:r w:rsidRPr="00056ACD">
              <w:rPr>
                <w:rStyle w:val="normaltextrun"/>
                <w:rFonts w:ascii="Arial" w:hAnsi="Arial"/>
                <w:shd w:val="clear" w:color="auto" w:fill="FFFFFF"/>
              </w:rPr>
              <w:t>Co-ordinating labour and resources on site to deliver the build programme, and to proactively schedule in trades to ensure optimum delivery</w:t>
            </w:r>
            <w:r w:rsidRPr="00056ACD">
              <w:rPr>
                <w:rStyle w:val="eop"/>
                <w:rFonts w:ascii="Arial" w:hAnsi="Arial"/>
                <w:shd w:val="clear" w:color="auto" w:fill="FFFFFF"/>
              </w:rPr>
              <w:t> </w:t>
            </w:r>
          </w:p>
          <w:p w14:paraId="78077293" w14:textId="03F83382"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Ensure all quality and safety inspections are within quality control standards and carried out in accordance with company guidelines. </w:t>
            </w:r>
          </w:p>
          <w:p w14:paraId="63DCAFEE" w14:textId="27DE6E02" w:rsidR="0024674B" w:rsidRPr="00056ACD" w:rsidRDefault="0024674B" w:rsidP="00C42061">
            <w:pPr>
              <w:numPr>
                <w:ilvl w:val="0"/>
                <w:numId w:val="16"/>
              </w:numPr>
              <w:spacing w:line="259" w:lineRule="auto"/>
              <w:contextualSpacing/>
              <w:rPr>
                <w:rStyle w:val="eop"/>
                <w:rFonts w:ascii="Arial" w:hAnsi="Arial"/>
                <w:shd w:val="clear" w:color="auto" w:fill="FFFFFF"/>
              </w:rPr>
            </w:pPr>
            <w:r w:rsidRPr="00056ACD">
              <w:rPr>
                <w:rStyle w:val="normaltextrun"/>
                <w:rFonts w:ascii="Arial" w:hAnsi="Arial"/>
                <w:shd w:val="clear" w:color="auto" w:fill="FFFFFF"/>
              </w:rPr>
              <w:t>Monitoring and controlling the cost of production, and approving payment to contractors and trades where appropriate</w:t>
            </w:r>
            <w:r w:rsidRPr="00056ACD">
              <w:rPr>
                <w:rStyle w:val="eop"/>
                <w:rFonts w:ascii="Arial" w:hAnsi="Arial"/>
                <w:shd w:val="clear" w:color="auto" w:fill="FFFFFF"/>
              </w:rPr>
              <w:t> </w:t>
            </w:r>
          </w:p>
          <w:p w14:paraId="1B2EFD40" w14:textId="1726C1D1" w:rsidR="0024674B" w:rsidRPr="00056ACD" w:rsidRDefault="0024674B" w:rsidP="00C42061">
            <w:pPr>
              <w:numPr>
                <w:ilvl w:val="0"/>
                <w:numId w:val="16"/>
              </w:numPr>
              <w:spacing w:line="259" w:lineRule="auto"/>
              <w:contextualSpacing/>
              <w:rPr>
                <w:rFonts w:ascii="Arial" w:hAnsi="Arial"/>
                <w:shd w:val="clear" w:color="auto" w:fill="FFFFFF"/>
              </w:rPr>
            </w:pPr>
            <w:r w:rsidRPr="00056ACD">
              <w:rPr>
                <w:rStyle w:val="normaltextrun"/>
                <w:rFonts w:ascii="Arial" w:hAnsi="Arial"/>
                <w:shd w:val="clear" w:color="auto" w:fill="FFFFFF"/>
              </w:rPr>
              <w:t>Initiating and attending plot inspections with the Local Building Inspector or NHBC, taking corrective action to ensure a minimum of RI’s/BRI’s</w:t>
            </w:r>
            <w:r w:rsidRPr="00056ACD">
              <w:rPr>
                <w:rStyle w:val="eop"/>
                <w:rFonts w:ascii="Arial" w:hAnsi="Arial"/>
                <w:shd w:val="clear" w:color="auto" w:fill="FFFFFF"/>
              </w:rPr>
              <w:t> </w:t>
            </w:r>
          </w:p>
          <w:p w14:paraId="50C360F8" w14:textId="77777777"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Facilitate communication and coordinate activities with external </w:t>
            </w:r>
            <w:proofErr w:type="gramStart"/>
            <w:r w:rsidRPr="00056ACD">
              <w:rPr>
                <w:rFonts w:ascii="Arial" w:hAnsi="Arial"/>
                <w:shd w:val="clear" w:color="auto" w:fill="FFFFFF"/>
              </w:rPr>
              <w:t>third-parties</w:t>
            </w:r>
            <w:proofErr w:type="gramEnd"/>
            <w:r w:rsidRPr="00056ACD">
              <w:rPr>
                <w:rFonts w:ascii="Arial" w:hAnsi="Arial"/>
                <w:shd w:val="clear" w:color="auto" w:fill="FFFFFF"/>
              </w:rPr>
              <w:t>, such as warranty provider, local authorities and utility companies to ensure achievement of the build programme.</w:t>
            </w:r>
          </w:p>
          <w:p w14:paraId="726BF5C3" w14:textId="77777777"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Maintaining accurate records for the development including but not limited to, Staff Inductions, Health, Safety and Environment, timesheets, incident reports, quality control checklists. </w:t>
            </w:r>
          </w:p>
          <w:p w14:paraId="32C03AB8" w14:textId="77777777"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Ensure materials are called off in a timely manner and checked and stored in accordance with company guidelines.</w:t>
            </w:r>
          </w:p>
          <w:p w14:paraId="13996882" w14:textId="77777777"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Direct and supervise activity of the workforce, including all subcontractors, to ensure works are completed on time, to the desired quality standards and within budget. </w:t>
            </w:r>
          </w:p>
          <w:p w14:paraId="7F4AF786" w14:textId="25AD65B8" w:rsidR="00C42061" w:rsidRPr="00056ACD" w:rsidRDefault="00C42061" w:rsidP="00C42061">
            <w:pPr>
              <w:numPr>
                <w:ilvl w:val="0"/>
                <w:numId w:val="16"/>
              </w:numPr>
              <w:spacing w:line="259" w:lineRule="auto"/>
              <w:contextualSpacing/>
              <w:rPr>
                <w:rFonts w:ascii="Arial" w:hAnsi="Arial"/>
                <w:shd w:val="clear" w:color="auto" w:fill="FFFFFF"/>
              </w:rPr>
            </w:pPr>
            <w:r w:rsidRPr="00056ACD">
              <w:rPr>
                <w:rFonts w:ascii="Arial" w:hAnsi="Arial"/>
                <w:shd w:val="clear" w:color="auto" w:fill="FFFFFF"/>
              </w:rPr>
              <w:t xml:space="preserve">Work cohesively with other departments across the Company such as Sales and Customer Care to ensure achievement of targets, for example prompt resolution of customer care issues and timely updates relating to plot progress. </w:t>
            </w:r>
          </w:p>
          <w:p w14:paraId="082406D5" w14:textId="0BAFEEF9" w:rsidR="00003C0B" w:rsidRPr="00056ACD" w:rsidRDefault="00003C0B" w:rsidP="00C42061">
            <w:pPr>
              <w:numPr>
                <w:ilvl w:val="0"/>
                <w:numId w:val="16"/>
              </w:numPr>
              <w:spacing w:line="259" w:lineRule="auto"/>
              <w:contextualSpacing/>
              <w:rPr>
                <w:rFonts w:ascii="Arial" w:hAnsi="Arial"/>
                <w:shd w:val="clear" w:color="auto" w:fill="FFFFFF"/>
              </w:rPr>
            </w:pPr>
            <w:r w:rsidRPr="00056ACD">
              <w:rPr>
                <w:rStyle w:val="normaltextrun"/>
                <w:rFonts w:ascii="Arial" w:hAnsi="Arial"/>
                <w:shd w:val="clear" w:color="auto" w:fill="FFFFFF"/>
              </w:rPr>
              <w:t>With the support of the Contracts Manager, ensure the on-site construction team is fully resourced and well-directed, with clear guidelines to their own job responsibilities, and are provided with full support in achieving these</w:t>
            </w:r>
            <w:r w:rsidRPr="00056ACD">
              <w:rPr>
                <w:rStyle w:val="eop"/>
                <w:rFonts w:ascii="Arial" w:hAnsi="Arial"/>
                <w:shd w:val="clear" w:color="auto" w:fill="FFFFFF"/>
              </w:rPr>
              <w:t> </w:t>
            </w:r>
          </w:p>
          <w:p w14:paraId="0F40FEFE" w14:textId="7C41F9C8" w:rsidR="005168D0" w:rsidRPr="00056ACD" w:rsidRDefault="005168D0" w:rsidP="004E35E8">
            <w:pPr>
              <w:pStyle w:val="PlainText"/>
              <w:spacing w:line="276" w:lineRule="auto"/>
              <w:rPr>
                <w:rFonts w:ascii="Arial" w:eastAsia="Arial" w:hAnsi="Arial"/>
                <w:b/>
                <w:color w:val="auto"/>
              </w:rPr>
            </w:pPr>
          </w:p>
          <w:p w14:paraId="0D0A7D36" w14:textId="1E4D2739" w:rsidR="004E35E8" w:rsidRPr="00056ACD" w:rsidRDefault="004E35E8" w:rsidP="004E35E8">
            <w:pPr>
              <w:pStyle w:val="PlainText"/>
              <w:spacing w:line="276" w:lineRule="auto"/>
              <w:rPr>
                <w:rFonts w:ascii="Arial" w:eastAsia="Arial" w:hAnsi="Arial"/>
                <w:b/>
                <w:color w:val="auto"/>
              </w:rPr>
            </w:pPr>
          </w:p>
        </w:tc>
      </w:tr>
    </w:tbl>
    <w:p w14:paraId="0EDF2AD3" w14:textId="229EEC8C" w:rsidR="00763247" w:rsidRPr="00056ACD" w:rsidRDefault="00763247">
      <w:pPr>
        <w:spacing w:line="294" w:lineRule="exact"/>
        <w:rPr>
          <w:rFonts w:ascii="Times New Roman" w:eastAsia="Times New Roman" w:hAnsi="Times New Roman"/>
          <w:sz w:val="24"/>
        </w:rPr>
      </w:pPr>
    </w:p>
    <w:p w14:paraId="7AFEED2E" w14:textId="6EE20DEB" w:rsidR="004E35E8" w:rsidRPr="00056ACD" w:rsidRDefault="004E35E8">
      <w:pPr>
        <w:rPr>
          <w:rFonts w:ascii="Times New Roman" w:eastAsia="Times New Roman" w:hAnsi="Times New Roman"/>
          <w:sz w:val="24"/>
        </w:rPr>
      </w:pPr>
      <w:r w:rsidRPr="00056ACD">
        <w:rPr>
          <w:rFonts w:ascii="Times New Roman" w:eastAsia="Times New Roman" w:hAnsi="Times New Roman"/>
          <w:sz w:val="24"/>
        </w:rPr>
        <w:br w:type="page"/>
      </w:r>
    </w:p>
    <w:p w14:paraId="713CD778" w14:textId="40281745" w:rsidR="00747C2B" w:rsidRPr="00056ACD" w:rsidRDefault="004E35E8">
      <w:pPr>
        <w:spacing w:line="294" w:lineRule="exact"/>
        <w:rPr>
          <w:rFonts w:ascii="Times New Roman" w:eastAsia="Times New Roman" w:hAnsi="Times New Roman"/>
          <w:sz w:val="24"/>
        </w:rPr>
      </w:pPr>
      <w:r w:rsidRPr="00056ACD">
        <w:rPr>
          <w:rFonts w:ascii="Times New Roman" w:eastAsia="Times New Roman" w:hAnsi="Times New Roman"/>
          <w:noProof/>
          <w:sz w:val="24"/>
        </w:rPr>
        <w:lastRenderedPageBreak/>
        <mc:AlternateContent>
          <mc:Choice Requires="wps">
            <w:drawing>
              <wp:anchor distT="45720" distB="45720" distL="114300" distR="114300" simplePos="0" relativeHeight="251662336" behindDoc="0" locked="0" layoutInCell="1" allowOverlap="1" wp14:anchorId="621F0895" wp14:editId="73F9A150">
                <wp:simplePos x="0" y="0"/>
                <wp:positionH relativeFrom="margin">
                  <wp:posOffset>-254000</wp:posOffset>
                </wp:positionH>
                <wp:positionV relativeFrom="paragraph">
                  <wp:posOffset>412750</wp:posOffset>
                </wp:positionV>
                <wp:extent cx="6235700" cy="51308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5130800"/>
                        </a:xfrm>
                        <a:prstGeom prst="rect">
                          <a:avLst/>
                        </a:prstGeom>
                        <a:solidFill>
                          <a:srgbClr val="FFFFFF"/>
                        </a:solidFill>
                        <a:ln w="9525">
                          <a:solidFill>
                            <a:srgbClr val="000000"/>
                          </a:solidFill>
                          <a:miter lim="800000"/>
                          <a:headEnd/>
                          <a:tailEnd/>
                        </a:ln>
                      </wps:spPr>
                      <wps:txbx>
                        <w:txbxContent>
                          <w:p w14:paraId="2ECA54A8" w14:textId="58F1D109" w:rsidR="004E35E8" w:rsidRDefault="004E35E8">
                            <w:pPr>
                              <w:rPr>
                                <w:rFonts w:ascii="Arial" w:hAnsi="Arial"/>
                                <w:b/>
                                <w:bCs/>
                              </w:rPr>
                            </w:pPr>
                            <w:r w:rsidRPr="004E35E8">
                              <w:rPr>
                                <w:rFonts w:ascii="Arial" w:hAnsi="Arial"/>
                                <w:b/>
                                <w:bCs/>
                              </w:rPr>
                              <w:t>Skills</w:t>
                            </w:r>
                            <w:r>
                              <w:rPr>
                                <w:rFonts w:ascii="Arial" w:hAnsi="Arial"/>
                                <w:b/>
                                <w:bCs/>
                              </w:rPr>
                              <w:t>,</w:t>
                            </w:r>
                            <w:r w:rsidRPr="004E35E8">
                              <w:rPr>
                                <w:rFonts w:ascii="Arial" w:hAnsi="Arial"/>
                                <w:b/>
                                <w:bCs/>
                              </w:rPr>
                              <w:t xml:space="preserve"> Knowledge &amp; Experience</w:t>
                            </w:r>
                          </w:p>
                          <w:p w14:paraId="5EAABECA" w14:textId="06B81A5E" w:rsidR="00A80852" w:rsidRDefault="00A80852" w:rsidP="00D30114">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Extensive experience of working to an established build programme and managing key priorities on some challenging sites</w:t>
                            </w:r>
                            <w:r>
                              <w:rPr>
                                <w:rStyle w:val="eop"/>
                                <w:rFonts w:ascii="Arial" w:hAnsi="Arial" w:cs="Arial"/>
                                <w:sz w:val="20"/>
                                <w:szCs w:val="20"/>
                              </w:rPr>
                              <w:t> </w:t>
                            </w:r>
                          </w:p>
                          <w:p w14:paraId="576633D5"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Proven ability to consistently deliver weekly targets through proactive organisation of the labour force, and promoting a team working ethic</w:t>
                            </w:r>
                            <w:r>
                              <w:rPr>
                                <w:rStyle w:val="eop"/>
                                <w:rFonts w:ascii="Arial" w:hAnsi="Arial" w:cs="Arial"/>
                                <w:sz w:val="20"/>
                                <w:szCs w:val="20"/>
                              </w:rPr>
                              <w:t> </w:t>
                            </w:r>
                          </w:p>
                          <w:p w14:paraId="06DF542A"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Excellent communicator and influencer of people to gain commitment and compliance, and to drive delivery</w:t>
                            </w:r>
                            <w:r>
                              <w:rPr>
                                <w:rStyle w:val="eop"/>
                                <w:rFonts w:ascii="Arial" w:hAnsi="Arial" w:cs="Arial"/>
                                <w:sz w:val="20"/>
                                <w:szCs w:val="20"/>
                              </w:rPr>
                              <w:t> </w:t>
                            </w:r>
                          </w:p>
                          <w:p w14:paraId="40AC844F"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Demonstrated good leadership and assertive skills to ensure optimum delivery to the highest quality standards on site</w:t>
                            </w:r>
                            <w:r>
                              <w:rPr>
                                <w:rStyle w:val="eop"/>
                                <w:rFonts w:ascii="Arial" w:hAnsi="Arial" w:cs="Arial"/>
                                <w:sz w:val="20"/>
                                <w:szCs w:val="20"/>
                              </w:rPr>
                              <w:t> </w:t>
                            </w:r>
                          </w:p>
                          <w:p w14:paraId="355C9541"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Ability to prioritise tasks proactively to anticipate and meet changing business needs</w:t>
                            </w:r>
                            <w:r>
                              <w:rPr>
                                <w:rStyle w:val="eop"/>
                                <w:rFonts w:ascii="Arial" w:hAnsi="Arial" w:cs="Arial"/>
                                <w:sz w:val="20"/>
                                <w:szCs w:val="20"/>
                              </w:rPr>
                              <w:t> </w:t>
                            </w:r>
                          </w:p>
                          <w:p w14:paraId="3BD6AE30"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Ability to demonstrate a strong problem-solving ethic, and the ability to get to the root cause of a problem</w:t>
                            </w:r>
                            <w:r>
                              <w:rPr>
                                <w:rStyle w:val="eop"/>
                                <w:rFonts w:ascii="Arial" w:hAnsi="Arial" w:cs="Arial"/>
                                <w:sz w:val="20"/>
                                <w:szCs w:val="20"/>
                              </w:rPr>
                              <w:t> </w:t>
                            </w:r>
                          </w:p>
                          <w:p w14:paraId="35E53D88"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 member of the Chartered Institute of Builders and/or qualified to NVQ level 5 in Construction Management, or a time served tradesman with considerable experience of the full range of construction trades</w:t>
                            </w:r>
                            <w:r>
                              <w:rPr>
                                <w:rStyle w:val="eop"/>
                                <w:rFonts w:ascii="Arial" w:hAnsi="Arial" w:cs="Arial"/>
                                <w:sz w:val="20"/>
                                <w:szCs w:val="20"/>
                              </w:rPr>
                              <w:t> </w:t>
                            </w:r>
                          </w:p>
                          <w:p w14:paraId="367658EF"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In depth knowledge of all aspects of construction and housebuilding, and the relevant legislative requirements e.g. Health and Safety, NHBC requirements and Building Regulations</w:t>
                            </w:r>
                            <w:r>
                              <w:rPr>
                                <w:rStyle w:val="eop"/>
                                <w:rFonts w:ascii="Arial" w:hAnsi="Arial" w:cs="Arial"/>
                                <w:sz w:val="20"/>
                                <w:szCs w:val="20"/>
                              </w:rPr>
                              <w:t> </w:t>
                            </w:r>
                          </w:p>
                          <w:p w14:paraId="753E8A15" w14:textId="6CBB48DC" w:rsidR="00A80852" w:rsidRPr="006C3490" w:rsidRDefault="00A80852" w:rsidP="006C3490">
                            <w:pPr>
                              <w:pStyle w:val="paragraph"/>
                              <w:numPr>
                                <w:ilvl w:val="0"/>
                                <w:numId w:val="26"/>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0"/>
                                <w:szCs w:val="20"/>
                              </w:rPr>
                              <w:t>A thorough knowledge and well-rounded experience of dealing with customers and potential customers in all aspects, such as the giving of information and advice, resolving any customer issues, confirming company procedures etc</w:t>
                            </w:r>
                            <w:r>
                              <w:rPr>
                                <w:rStyle w:val="eop"/>
                                <w:rFonts w:ascii="Arial" w:hAnsi="Arial" w:cs="Arial"/>
                                <w:sz w:val="20"/>
                                <w:szCs w:val="20"/>
                              </w:rPr>
                              <w:t> </w:t>
                            </w:r>
                          </w:p>
                          <w:p w14:paraId="311A8C26" w14:textId="239F2292" w:rsidR="000420A6" w:rsidRPr="00056ACD" w:rsidRDefault="000420A6" w:rsidP="000420A6">
                            <w:pPr>
                              <w:pStyle w:val="PlainText"/>
                              <w:numPr>
                                <w:ilvl w:val="0"/>
                                <w:numId w:val="26"/>
                              </w:numPr>
                              <w:spacing w:line="276" w:lineRule="auto"/>
                              <w:rPr>
                                <w:rFonts w:ascii="Arial" w:hAnsi="Arial" w:cs="Arial"/>
                                <w:color w:val="auto"/>
                              </w:rPr>
                            </w:pPr>
                            <w:r w:rsidRPr="00056ACD">
                              <w:rPr>
                                <w:rFonts w:ascii="Arial" w:hAnsi="Arial" w:cs="Arial"/>
                                <w:color w:val="auto"/>
                              </w:rPr>
                              <w:t xml:space="preserve">Understanding of the NHBC or /LABC/Premier standards </w:t>
                            </w:r>
                          </w:p>
                          <w:p w14:paraId="4EEEC2A7" w14:textId="77777777" w:rsidR="007220D6" w:rsidRPr="00056ACD" w:rsidRDefault="007220D6" w:rsidP="007220D6">
                            <w:pPr>
                              <w:pStyle w:val="PlainText"/>
                              <w:numPr>
                                <w:ilvl w:val="0"/>
                                <w:numId w:val="26"/>
                              </w:numPr>
                              <w:spacing w:line="276" w:lineRule="auto"/>
                              <w:rPr>
                                <w:rFonts w:ascii="Arial" w:hAnsi="Arial" w:cs="Arial"/>
                                <w:color w:val="auto"/>
                              </w:rPr>
                            </w:pPr>
                            <w:r w:rsidRPr="00056ACD">
                              <w:rPr>
                                <w:rFonts w:ascii="Arial" w:hAnsi="Arial" w:cs="Arial"/>
                                <w:color w:val="auto"/>
                              </w:rPr>
                              <w:t>Understanding of Health, Safety and Environmental legislation</w:t>
                            </w:r>
                          </w:p>
                          <w:p w14:paraId="38AE5A6F" w14:textId="77777777" w:rsidR="007220D6" w:rsidRPr="00056ACD" w:rsidRDefault="007220D6" w:rsidP="007220D6">
                            <w:pPr>
                              <w:pStyle w:val="PlainText"/>
                              <w:numPr>
                                <w:ilvl w:val="0"/>
                                <w:numId w:val="26"/>
                              </w:numPr>
                              <w:spacing w:line="276" w:lineRule="auto"/>
                              <w:rPr>
                                <w:rFonts w:ascii="Arial" w:hAnsi="Arial" w:cs="Arial"/>
                                <w:color w:val="auto"/>
                              </w:rPr>
                            </w:pPr>
                            <w:r w:rsidRPr="00056ACD">
                              <w:rPr>
                                <w:rFonts w:ascii="Arial" w:hAnsi="Arial" w:cs="Arial"/>
                                <w:color w:val="auto"/>
                              </w:rPr>
                              <w:t xml:space="preserve">Valid First Aid at Work Certificate </w:t>
                            </w:r>
                          </w:p>
                          <w:p w14:paraId="5658DDE1" w14:textId="77777777" w:rsidR="008A5BD1" w:rsidRPr="00056ACD" w:rsidRDefault="008A5BD1" w:rsidP="008A5BD1">
                            <w:pPr>
                              <w:pStyle w:val="PlainText"/>
                              <w:numPr>
                                <w:ilvl w:val="0"/>
                                <w:numId w:val="26"/>
                              </w:numPr>
                              <w:spacing w:line="276" w:lineRule="auto"/>
                              <w:rPr>
                                <w:rFonts w:ascii="Arial" w:hAnsi="Arial" w:cs="Arial"/>
                                <w:color w:val="auto"/>
                              </w:rPr>
                            </w:pPr>
                            <w:r w:rsidRPr="00056ACD">
                              <w:rPr>
                                <w:rFonts w:ascii="Arial" w:hAnsi="Arial" w:cs="Arial"/>
                                <w:color w:val="auto"/>
                              </w:rPr>
                              <w:t xml:space="preserve">Valid Scaffold Inspection certificate </w:t>
                            </w:r>
                          </w:p>
                          <w:p w14:paraId="2A44EC0A" w14:textId="77777777" w:rsidR="008A5BD1" w:rsidRPr="00056ACD" w:rsidRDefault="008A5BD1" w:rsidP="008A5BD1">
                            <w:pPr>
                              <w:pStyle w:val="PlainText"/>
                              <w:numPr>
                                <w:ilvl w:val="0"/>
                                <w:numId w:val="26"/>
                              </w:numPr>
                              <w:spacing w:line="276" w:lineRule="auto"/>
                              <w:rPr>
                                <w:rFonts w:ascii="Arial" w:hAnsi="Arial" w:cs="Arial"/>
                                <w:color w:val="auto"/>
                              </w:rPr>
                            </w:pPr>
                            <w:r w:rsidRPr="00056ACD">
                              <w:rPr>
                                <w:rFonts w:ascii="Arial" w:hAnsi="Arial" w:cs="Arial"/>
                                <w:color w:val="auto"/>
                              </w:rPr>
                              <w:t>SMSTS Certified</w:t>
                            </w:r>
                          </w:p>
                          <w:p w14:paraId="1A28948A" w14:textId="77777777" w:rsidR="00FF48C4" w:rsidRPr="00056ACD" w:rsidRDefault="00FF48C4" w:rsidP="00FF48C4">
                            <w:pPr>
                              <w:pStyle w:val="PlainText"/>
                              <w:numPr>
                                <w:ilvl w:val="0"/>
                                <w:numId w:val="26"/>
                              </w:numPr>
                              <w:spacing w:line="276" w:lineRule="auto"/>
                              <w:rPr>
                                <w:rFonts w:ascii="Arial" w:hAnsi="Arial" w:cs="Arial"/>
                                <w:color w:val="auto"/>
                              </w:rPr>
                            </w:pPr>
                            <w:r w:rsidRPr="00056ACD">
                              <w:rPr>
                                <w:rFonts w:ascii="Arial" w:hAnsi="Arial" w:cs="Arial"/>
                                <w:color w:val="auto"/>
                              </w:rPr>
                              <w:t>An understanding of Part L, and Part M going forward</w:t>
                            </w:r>
                          </w:p>
                          <w:p w14:paraId="7BCA0D15" w14:textId="77777777" w:rsidR="00973BA9" w:rsidRPr="00056ACD" w:rsidRDefault="00973BA9" w:rsidP="00973BA9">
                            <w:pPr>
                              <w:pStyle w:val="PlainText"/>
                              <w:numPr>
                                <w:ilvl w:val="0"/>
                                <w:numId w:val="26"/>
                              </w:numPr>
                              <w:spacing w:line="276" w:lineRule="auto"/>
                              <w:rPr>
                                <w:rFonts w:ascii="Arial" w:hAnsi="Arial" w:cs="Arial"/>
                                <w:b/>
                                <w:bCs/>
                                <w:color w:val="auto"/>
                              </w:rPr>
                            </w:pPr>
                            <w:r w:rsidRPr="00056ACD">
                              <w:rPr>
                                <w:rFonts w:ascii="Arial" w:hAnsi="Arial" w:cs="Arial"/>
                                <w:color w:val="auto"/>
                              </w:rPr>
                              <w:t>A collaborative and responsible member of a team, able to take accountability for work</w:t>
                            </w:r>
                          </w:p>
                          <w:p w14:paraId="6EB5C812" w14:textId="77777777" w:rsidR="000B56A6" w:rsidRPr="00056ACD" w:rsidRDefault="000B56A6" w:rsidP="000B56A6">
                            <w:pPr>
                              <w:pStyle w:val="PlainText"/>
                              <w:numPr>
                                <w:ilvl w:val="0"/>
                                <w:numId w:val="26"/>
                              </w:numPr>
                              <w:spacing w:line="276" w:lineRule="auto"/>
                              <w:rPr>
                                <w:rFonts w:ascii="Arial" w:hAnsi="Arial" w:cs="Arial"/>
                                <w:color w:val="auto"/>
                              </w:rPr>
                            </w:pPr>
                            <w:r w:rsidRPr="00056ACD">
                              <w:rPr>
                                <w:rFonts w:ascii="Arial" w:hAnsi="Arial" w:cs="Arial"/>
                                <w:color w:val="auto"/>
                              </w:rPr>
                              <w:t>Great verbal and written communication skills.</w:t>
                            </w:r>
                          </w:p>
                          <w:p w14:paraId="4EC93EB8" w14:textId="77777777" w:rsidR="000B56A6" w:rsidRPr="00056ACD" w:rsidRDefault="000B56A6" w:rsidP="000B56A6">
                            <w:pPr>
                              <w:pStyle w:val="PlainText"/>
                              <w:numPr>
                                <w:ilvl w:val="0"/>
                                <w:numId w:val="26"/>
                              </w:numPr>
                              <w:spacing w:line="276" w:lineRule="auto"/>
                              <w:rPr>
                                <w:rFonts w:ascii="Arial" w:hAnsi="Arial" w:cs="Arial"/>
                                <w:color w:val="auto"/>
                              </w:rPr>
                            </w:pPr>
                            <w:r w:rsidRPr="00056ACD">
                              <w:rPr>
                                <w:rFonts w:ascii="Arial" w:hAnsi="Arial" w:cs="Arial"/>
                                <w:color w:val="auto"/>
                              </w:rPr>
                              <w:t>Ability to multi-task with good time management.</w:t>
                            </w:r>
                          </w:p>
                          <w:p w14:paraId="1977ED24" w14:textId="77777777" w:rsidR="000B56A6" w:rsidRPr="00056ACD" w:rsidRDefault="000B56A6" w:rsidP="000B56A6">
                            <w:pPr>
                              <w:pStyle w:val="ListParagraph"/>
                              <w:numPr>
                                <w:ilvl w:val="0"/>
                                <w:numId w:val="26"/>
                              </w:numPr>
                              <w:rPr>
                                <w:rFonts w:ascii="Arial" w:eastAsiaTheme="minorHAnsi" w:hAnsi="Arial"/>
                              </w:rPr>
                            </w:pPr>
                            <w:r w:rsidRPr="00056ACD">
                              <w:rPr>
                                <w:rFonts w:ascii="Arial" w:eastAsiaTheme="minorEastAsia" w:hAnsi="Arial"/>
                              </w:rPr>
                              <w:t>Proficient IT skills – Office, Word, Excel</w:t>
                            </w:r>
                          </w:p>
                          <w:p w14:paraId="4FED31F1" w14:textId="7C8646D8" w:rsidR="00A80852" w:rsidRPr="00056ACD" w:rsidRDefault="002567B2" w:rsidP="008E24A0">
                            <w:pPr>
                              <w:pStyle w:val="PlainText"/>
                              <w:numPr>
                                <w:ilvl w:val="0"/>
                                <w:numId w:val="26"/>
                              </w:numPr>
                              <w:spacing w:line="276" w:lineRule="auto"/>
                              <w:textAlignment w:val="baseline"/>
                              <w:rPr>
                                <w:rFonts w:ascii="Arial" w:hAnsi="Arial"/>
                                <w:b/>
                                <w:bCs/>
                                <w:color w:val="auto"/>
                              </w:rPr>
                            </w:pPr>
                            <w:r w:rsidRPr="00056ACD">
                              <w:rPr>
                                <w:rFonts w:ascii="Arial" w:hAnsi="Arial" w:cs="Arial"/>
                                <w:color w:val="auto"/>
                              </w:rPr>
                              <w:t>Full UK Driving licence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F0895" id="_x0000_t202" coordsize="21600,21600" o:spt="202" path="m,l,21600r21600,l21600,xe">
                <v:stroke joinstyle="miter"/>
                <v:path gradientshapeok="t" o:connecttype="rect"/>
              </v:shapetype>
              <v:shape id="Text Box 2" o:spid="_x0000_s1026" type="#_x0000_t202" style="position:absolute;margin-left:-20pt;margin-top:32.5pt;width:491pt;height:40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">
                <v:textbox>
                  <w:txbxContent>
                    <w:p w14:paraId="2ECA54A8" w14:textId="58F1D109" w:rsidR="004E35E8" w:rsidRDefault="004E35E8">
                      <w:pPr>
                        <w:rPr>
                          <w:rFonts w:ascii="Arial" w:hAnsi="Arial"/>
                          <w:b/>
                          <w:bCs/>
                        </w:rPr>
                      </w:pPr>
                      <w:r w:rsidRPr="004E35E8">
                        <w:rPr>
                          <w:rFonts w:ascii="Arial" w:hAnsi="Arial"/>
                          <w:b/>
                          <w:bCs/>
                        </w:rPr>
                        <w:t>Skills</w:t>
                      </w:r>
                      <w:r>
                        <w:rPr>
                          <w:rFonts w:ascii="Arial" w:hAnsi="Arial"/>
                          <w:b/>
                          <w:bCs/>
                        </w:rPr>
                        <w:t>,</w:t>
                      </w:r>
                      <w:r w:rsidRPr="004E35E8">
                        <w:rPr>
                          <w:rFonts w:ascii="Arial" w:hAnsi="Arial"/>
                          <w:b/>
                          <w:bCs/>
                        </w:rPr>
                        <w:t xml:space="preserve"> Knowledge &amp; Experience</w:t>
                      </w:r>
                    </w:p>
                    <w:p w14:paraId="5EAABECA" w14:textId="06B81A5E" w:rsidR="00A80852" w:rsidRDefault="00A80852" w:rsidP="00D30114">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Extensive experience of working to an established build programme and managing key priorities on some challenging sites</w:t>
                      </w:r>
                      <w:r>
                        <w:rPr>
                          <w:rStyle w:val="eop"/>
                          <w:rFonts w:ascii="Arial" w:hAnsi="Arial" w:cs="Arial"/>
                          <w:sz w:val="20"/>
                          <w:szCs w:val="20"/>
                        </w:rPr>
                        <w:t> </w:t>
                      </w:r>
                    </w:p>
                    <w:p w14:paraId="576633D5"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Proven ability to consistently deliver weekly targets through proactive organisation of the labour force, and promoting a team working ethic</w:t>
                      </w:r>
                      <w:r>
                        <w:rPr>
                          <w:rStyle w:val="eop"/>
                          <w:rFonts w:ascii="Arial" w:hAnsi="Arial" w:cs="Arial"/>
                          <w:sz w:val="20"/>
                          <w:szCs w:val="20"/>
                        </w:rPr>
                        <w:t> </w:t>
                      </w:r>
                    </w:p>
                    <w:p w14:paraId="06DF542A"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Excellent communicator and influencer of people to gain commitment and compliance, and to drive delivery</w:t>
                      </w:r>
                      <w:r>
                        <w:rPr>
                          <w:rStyle w:val="eop"/>
                          <w:rFonts w:ascii="Arial" w:hAnsi="Arial" w:cs="Arial"/>
                          <w:sz w:val="20"/>
                          <w:szCs w:val="20"/>
                        </w:rPr>
                        <w:t> </w:t>
                      </w:r>
                    </w:p>
                    <w:p w14:paraId="40AC844F"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Demonstrated good leadership and assertive skills to ensure optimum delivery to the highest quality standards on site</w:t>
                      </w:r>
                      <w:r>
                        <w:rPr>
                          <w:rStyle w:val="eop"/>
                          <w:rFonts w:ascii="Arial" w:hAnsi="Arial" w:cs="Arial"/>
                          <w:sz w:val="20"/>
                          <w:szCs w:val="20"/>
                        </w:rPr>
                        <w:t> </w:t>
                      </w:r>
                    </w:p>
                    <w:p w14:paraId="355C9541"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Ability to prioritise tasks proactively to anticipate and meet changing business needs</w:t>
                      </w:r>
                      <w:r>
                        <w:rPr>
                          <w:rStyle w:val="eop"/>
                          <w:rFonts w:ascii="Arial" w:hAnsi="Arial" w:cs="Arial"/>
                          <w:sz w:val="20"/>
                          <w:szCs w:val="20"/>
                        </w:rPr>
                        <w:t> </w:t>
                      </w:r>
                    </w:p>
                    <w:p w14:paraId="3BD6AE30"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Ability to demonstrate a strong problem-solving ethic, and the ability to get to the root cause of a problem</w:t>
                      </w:r>
                      <w:r>
                        <w:rPr>
                          <w:rStyle w:val="eop"/>
                          <w:rFonts w:ascii="Arial" w:hAnsi="Arial" w:cs="Arial"/>
                          <w:sz w:val="20"/>
                          <w:szCs w:val="20"/>
                        </w:rPr>
                        <w:t> </w:t>
                      </w:r>
                    </w:p>
                    <w:p w14:paraId="35E53D88"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A member of the Chartered Institute of Builders and/or qualified to NVQ level 5 in Construction Management, or a time served tradesman with considerable experience of the full range of construction trades</w:t>
                      </w:r>
                      <w:r>
                        <w:rPr>
                          <w:rStyle w:val="eop"/>
                          <w:rFonts w:ascii="Arial" w:hAnsi="Arial" w:cs="Arial"/>
                          <w:sz w:val="20"/>
                          <w:szCs w:val="20"/>
                        </w:rPr>
                        <w:t> </w:t>
                      </w:r>
                    </w:p>
                    <w:p w14:paraId="367658EF" w14:textId="77777777" w:rsidR="00A80852" w:rsidRDefault="00A80852" w:rsidP="006C3490">
                      <w:pPr>
                        <w:pStyle w:val="paragraph"/>
                        <w:numPr>
                          <w:ilvl w:val="0"/>
                          <w:numId w:val="26"/>
                        </w:numPr>
                        <w:spacing w:before="0" w:beforeAutospacing="0" w:after="0" w:afterAutospacing="0"/>
                        <w:textAlignment w:val="baseline"/>
                        <w:rPr>
                          <w:rFonts w:ascii="Arial" w:hAnsi="Arial" w:cs="Arial"/>
                          <w:sz w:val="22"/>
                          <w:szCs w:val="22"/>
                        </w:rPr>
                      </w:pPr>
                      <w:r>
                        <w:rPr>
                          <w:rStyle w:val="normaltextrun"/>
                          <w:rFonts w:ascii="Arial" w:hAnsi="Arial" w:cs="Arial"/>
                          <w:sz w:val="20"/>
                          <w:szCs w:val="20"/>
                        </w:rPr>
                        <w:t>In depth knowledge of all aspects of construction and housebuilding, and the relevant legislative requirements e.g. Health and Safety, NHBC requirements and Building Regulations</w:t>
                      </w:r>
                      <w:r>
                        <w:rPr>
                          <w:rStyle w:val="eop"/>
                          <w:rFonts w:ascii="Arial" w:hAnsi="Arial" w:cs="Arial"/>
                          <w:sz w:val="20"/>
                          <w:szCs w:val="20"/>
                        </w:rPr>
                        <w:t> </w:t>
                      </w:r>
                    </w:p>
                    <w:p w14:paraId="753E8A15" w14:textId="6CBB48DC" w:rsidR="00A80852" w:rsidRPr="006C3490" w:rsidRDefault="00A80852" w:rsidP="006C3490">
                      <w:pPr>
                        <w:pStyle w:val="paragraph"/>
                        <w:numPr>
                          <w:ilvl w:val="0"/>
                          <w:numId w:val="26"/>
                        </w:numPr>
                        <w:spacing w:before="0" w:beforeAutospacing="0" w:after="0" w:afterAutospacing="0"/>
                        <w:textAlignment w:val="baseline"/>
                        <w:rPr>
                          <w:rStyle w:val="eop"/>
                          <w:rFonts w:ascii="Arial" w:hAnsi="Arial" w:cs="Arial"/>
                          <w:sz w:val="22"/>
                          <w:szCs w:val="22"/>
                        </w:rPr>
                      </w:pPr>
                      <w:r>
                        <w:rPr>
                          <w:rStyle w:val="normaltextrun"/>
                          <w:rFonts w:ascii="Arial" w:hAnsi="Arial" w:cs="Arial"/>
                          <w:sz w:val="20"/>
                          <w:szCs w:val="20"/>
                        </w:rPr>
                        <w:t>A thorough knowledge and well-rounded experience of dealing with customers and potential customers in all aspects, such as the giving of information and advice, resolving any customer issues, confirming company procedures etc</w:t>
                      </w:r>
                      <w:r>
                        <w:rPr>
                          <w:rStyle w:val="eop"/>
                          <w:rFonts w:ascii="Arial" w:hAnsi="Arial" w:cs="Arial"/>
                          <w:sz w:val="20"/>
                          <w:szCs w:val="20"/>
                        </w:rPr>
                        <w:t> </w:t>
                      </w:r>
                    </w:p>
                    <w:p w14:paraId="311A8C26" w14:textId="239F2292" w:rsidR="000420A6" w:rsidRPr="00056ACD" w:rsidRDefault="000420A6" w:rsidP="000420A6">
                      <w:pPr>
                        <w:pStyle w:val="PlainText"/>
                        <w:numPr>
                          <w:ilvl w:val="0"/>
                          <w:numId w:val="26"/>
                        </w:numPr>
                        <w:spacing w:line="276" w:lineRule="auto"/>
                        <w:rPr>
                          <w:rFonts w:ascii="Arial" w:hAnsi="Arial" w:cs="Arial"/>
                          <w:color w:val="auto"/>
                        </w:rPr>
                      </w:pPr>
                      <w:r w:rsidRPr="00056ACD">
                        <w:rPr>
                          <w:rFonts w:ascii="Arial" w:hAnsi="Arial" w:cs="Arial"/>
                          <w:color w:val="auto"/>
                        </w:rPr>
                        <w:t xml:space="preserve">Understanding of the NHBC or /LABC/Premier standards </w:t>
                      </w:r>
                    </w:p>
                    <w:p w14:paraId="4EEEC2A7" w14:textId="77777777" w:rsidR="007220D6" w:rsidRPr="00056ACD" w:rsidRDefault="007220D6" w:rsidP="007220D6">
                      <w:pPr>
                        <w:pStyle w:val="PlainText"/>
                        <w:numPr>
                          <w:ilvl w:val="0"/>
                          <w:numId w:val="26"/>
                        </w:numPr>
                        <w:spacing w:line="276" w:lineRule="auto"/>
                        <w:rPr>
                          <w:rFonts w:ascii="Arial" w:hAnsi="Arial" w:cs="Arial"/>
                          <w:color w:val="auto"/>
                        </w:rPr>
                      </w:pPr>
                      <w:r w:rsidRPr="00056ACD">
                        <w:rPr>
                          <w:rFonts w:ascii="Arial" w:hAnsi="Arial" w:cs="Arial"/>
                          <w:color w:val="auto"/>
                        </w:rPr>
                        <w:t>Understanding of Health, Safety and Environmental legislation</w:t>
                      </w:r>
                    </w:p>
                    <w:p w14:paraId="38AE5A6F" w14:textId="77777777" w:rsidR="007220D6" w:rsidRPr="00056ACD" w:rsidRDefault="007220D6" w:rsidP="007220D6">
                      <w:pPr>
                        <w:pStyle w:val="PlainText"/>
                        <w:numPr>
                          <w:ilvl w:val="0"/>
                          <w:numId w:val="26"/>
                        </w:numPr>
                        <w:spacing w:line="276" w:lineRule="auto"/>
                        <w:rPr>
                          <w:rFonts w:ascii="Arial" w:hAnsi="Arial" w:cs="Arial"/>
                          <w:color w:val="auto"/>
                        </w:rPr>
                      </w:pPr>
                      <w:r w:rsidRPr="00056ACD">
                        <w:rPr>
                          <w:rFonts w:ascii="Arial" w:hAnsi="Arial" w:cs="Arial"/>
                          <w:color w:val="auto"/>
                        </w:rPr>
                        <w:t xml:space="preserve">Valid First Aid at Work Certificate </w:t>
                      </w:r>
                    </w:p>
                    <w:p w14:paraId="5658DDE1" w14:textId="77777777" w:rsidR="008A5BD1" w:rsidRPr="00056ACD" w:rsidRDefault="008A5BD1" w:rsidP="008A5BD1">
                      <w:pPr>
                        <w:pStyle w:val="PlainText"/>
                        <w:numPr>
                          <w:ilvl w:val="0"/>
                          <w:numId w:val="26"/>
                        </w:numPr>
                        <w:spacing w:line="276" w:lineRule="auto"/>
                        <w:rPr>
                          <w:rFonts w:ascii="Arial" w:hAnsi="Arial" w:cs="Arial"/>
                          <w:color w:val="auto"/>
                        </w:rPr>
                      </w:pPr>
                      <w:r w:rsidRPr="00056ACD">
                        <w:rPr>
                          <w:rFonts w:ascii="Arial" w:hAnsi="Arial" w:cs="Arial"/>
                          <w:color w:val="auto"/>
                        </w:rPr>
                        <w:t xml:space="preserve">Valid Scaffold Inspection certificate </w:t>
                      </w:r>
                    </w:p>
                    <w:p w14:paraId="2A44EC0A" w14:textId="77777777" w:rsidR="008A5BD1" w:rsidRPr="00056ACD" w:rsidRDefault="008A5BD1" w:rsidP="008A5BD1">
                      <w:pPr>
                        <w:pStyle w:val="PlainText"/>
                        <w:numPr>
                          <w:ilvl w:val="0"/>
                          <w:numId w:val="26"/>
                        </w:numPr>
                        <w:spacing w:line="276" w:lineRule="auto"/>
                        <w:rPr>
                          <w:rFonts w:ascii="Arial" w:hAnsi="Arial" w:cs="Arial"/>
                          <w:color w:val="auto"/>
                        </w:rPr>
                      </w:pPr>
                      <w:r w:rsidRPr="00056ACD">
                        <w:rPr>
                          <w:rFonts w:ascii="Arial" w:hAnsi="Arial" w:cs="Arial"/>
                          <w:color w:val="auto"/>
                        </w:rPr>
                        <w:t>SMSTS Certified</w:t>
                      </w:r>
                    </w:p>
                    <w:p w14:paraId="1A28948A" w14:textId="77777777" w:rsidR="00FF48C4" w:rsidRPr="00056ACD" w:rsidRDefault="00FF48C4" w:rsidP="00FF48C4">
                      <w:pPr>
                        <w:pStyle w:val="PlainText"/>
                        <w:numPr>
                          <w:ilvl w:val="0"/>
                          <w:numId w:val="26"/>
                        </w:numPr>
                        <w:spacing w:line="276" w:lineRule="auto"/>
                        <w:rPr>
                          <w:rFonts w:ascii="Arial" w:hAnsi="Arial" w:cs="Arial"/>
                          <w:color w:val="auto"/>
                        </w:rPr>
                      </w:pPr>
                      <w:r w:rsidRPr="00056ACD">
                        <w:rPr>
                          <w:rFonts w:ascii="Arial" w:hAnsi="Arial" w:cs="Arial"/>
                          <w:color w:val="auto"/>
                        </w:rPr>
                        <w:t>An understanding of Part L, and Part M going forward</w:t>
                      </w:r>
                    </w:p>
                    <w:p w14:paraId="7BCA0D15" w14:textId="77777777" w:rsidR="00973BA9" w:rsidRPr="00056ACD" w:rsidRDefault="00973BA9" w:rsidP="00973BA9">
                      <w:pPr>
                        <w:pStyle w:val="PlainText"/>
                        <w:numPr>
                          <w:ilvl w:val="0"/>
                          <w:numId w:val="26"/>
                        </w:numPr>
                        <w:spacing w:line="276" w:lineRule="auto"/>
                        <w:rPr>
                          <w:rFonts w:ascii="Arial" w:hAnsi="Arial" w:cs="Arial"/>
                          <w:b/>
                          <w:bCs/>
                          <w:color w:val="auto"/>
                        </w:rPr>
                      </w:pPr>
                      <w:r w:rsidRPr="00056ACD">
                        <w:rPr>
                          <w:rFonts w:ascii="Arial" w:hAnsi="Arial" w:cs="Arial"/>
                          <w:color w:val="auto"/>
                        </w:rPr>
                        <w:t>A collaborative and responsible member of a team, able to take accountability for work</w:t>
                      </w:r>
                    </w:p>
                    <w:p w14:paraId="6EB5C812" w14:textId="77777777" w:rsidR="000B56A6" w:rsidRPr="00056ACD" w:rsidRDefault="000B56A6" w:rsidP="000B56A6">
                      <w:pPr>
                        <w:pStyle w:val="PlainText"/>
                        <w:numPr>
                          <w:ilvl w:val="0"/>
                          <w:numId w:val="26"/>
                        </w:numPr>
                        <w:spacing w:line="276" w:lineRule="auto"/>
                        <w:rPr>
                          <w:rFonts w:ascii="Arial" w:hAnsi="Arial" w:cs="Arial"/>
                          <w:color w:val="auto"/>
                        </w:rPr>
                      </w:pPr>
                      <w:r w:rsidRPr="00056ACD">
                        <w:rPr>
                          <w:rFonts w:ascii="Arial" w:hAnsi="Arial" w:cs="Arial"/>
                          <w:color w:val="auto"/>
                        </w:rPr>
                        <w:t>Great verbal and written communication skills.</w:t>
                      </w:r>
                    </w:p>
                    <w:p w14:paraId="4EC93EB8" w14:textId="77777777" w:rsidR="000B56A6" w:rsidRPr="00056ACD" w:rsidRDefault="000B56A6" w:rsidP="000B56A6">
                      <w:pPr>
                        <w:pStyle w:val="PlainText"/>
                        <w:numPr>
                          <w:ilvl w:val="0"/>
                          <w:numId w:val="26"/>
                        </w:numPr>
                        <w:spacing w:line="276" w:lineRule="auto"/>
                        <w:rPr>
                          <w:rFonts w:ascii="Arial" w:hAnsi="Arial" w:cs="Arial"/>
                          <w:color w:val="auto"/>
                        </w:rPr>
                      </w:pPr>
                      <w:r w:rsidRPr="00056ACD">
                        <w:rPr>
                          <w:rFonts w:ascii="Arial" w:hAnsi="Arial" w:cs="Arial"/>
                          <w:color w:val="auto"/>
                        </w:rPr>
                        <w:t>Ability to multi-task with good time management.</w:t>
                      </w:r>
                    </w:p>
                    <w:p w14:paraId="1977ED24" w14:textId="77777777" w:rsidR="000B56A6" w:rsidRPr="00056ACD" w:rsidRDefault="000B56A6" w:rsidP="000B56A6">
                      <w:pPr>
                        <w:pStyle w:val="ListParagraph"/>
                        <w:numPr>
                          <w:ilvl w:val="0"/>
                          <w:numId w:val="26"/>
                        </w:numPr>
                        <w:rPr>
                          <w:rFonts w:ascii="Arial" w:eastAsiaTheme="minorHAnsi" w:hAnsi="Arial"/>
                        </w:rPr>
                      </w:pPr>
                      <w:r w:rsidRPr="00056ACD">
                        <w:rPr>
                          <w:rFonts w:ascii="Arial" w:eastAsiaTheme="minorEastAsia" w:hAnsi="Arial"/>
                        </w:rPr>
                        <w:t>Proficient IT skills – Office, Word, Excel</w:t>
                      </w:r>
                    </w:p>
                    <w:p w14:paraId="4FED31F1" w14:textId="7C8646D8" w:rsidR="00A80852" w:rsidRPr="00056ACD" w:rsidRDefault="002567B2" w:rsidP="008E24A0">
                      <w:pPr>
                        <w:pStyle w:val="PlainText"/>
                        <w:numPr>
                          <w:ilvl w:val="0"/>
                          <w:numId w:val="26"/>
                        </w:numPr>
                        <w:spacing w:line="276" w:lineRule="auto"/>
                        <w:textAlignment w:val="baseline"/>
                        <w:rPr>
                          <w:rFonts w:ascii="Arial" w:hAnsi="Arial"/>
                          <w:b/>
                          <w:bCs/>
                          <w:color w:val="auto"/>
                        </w:rPr>
                      </w:pPr>
                      <w:r w:rsidRPr="00056ACD">
                        <w:rPr>
                          <w:rFonts w:ascii="Arial" w:hAnsi="Arial" w:cs="Arial"/>
                          <w:color w:val="auto"/>
                        </w:rPr>
                        <w:t>Full UK Driving licence</w:t>
                      </w:r>
                    </w:p>
                  </w:txbxContent>
                </v:textbox>
                <w10:wrap type="square" anchorx="margin"/>
              </v:shape>
            </w:pict>
          </mc:Fallback>
        </mc:AlternateContent>
      </w:r>
    </w:p>
    <w:p w14:paraId="42B31F36" w14:textId="6CC14443" w:rsidR="004E35E8" w:rsidRDefault="004E35E8">
      <w:pPr>
        <w:spacing w:line="294" w:lineRule="exact"/>
        <w:rPr>
          <w:rFonts w:ascii="Times New Roman" w:eastAsia="Times New Roman" w:hAnsi="Times New Roman"/>
          <w:sz w:val="24"/>
        </w:rPr>
      </w:pPr>
    </w:p>
    <w:p w14:paraId="4D64C2E3" w14:textId="39A3495C" w:rsidR="002567B2" w:rsidRDefault="002567B2">
      <w:pPr>
        <w:rPr>
          <w:rFonts w:ascii="Times New Roman" w:eastAsia="Times New Roman" w:hAnsi="Times New Roman"/>
          <w:sz w:val="24"/>
        </w:rPr>
      </w:pPr>
      <w:r>
        <w:rPr>
          <w:rFonts w:ascii="Times New Roman" w:eastAsia="Times New Roman" w:hAnsi="Times New Roman"/>
          <w:sz w:val="24"/>
        </w:rPr>
        <w:br w:type="page"/>
      </w:r>
    </w:p>
    <w:p w14:paraId="48423141" w14:textId="2E68547E" w:rsidR="004E35E8" w:rsidRDefault="004E35E8">
      <w:pPr>
        <w:spacing w:line="294" w:lineRule="exact"/>
        <w:rPr>
          <w:rFonts w:ascii="Times New Roman" w:eastAsia="Times New Roman" w:hAnsi="Times New Roman"/>
          <w:sz w:val="24"/>
        </w:rPr>
      </w:pPr>
    </w:p>
    <w:p w14:paraId="737E435B" w14:textId="4DEAF53D" w:rsidR="002567B2" w:rsidRDefault="002567B2">
      <w:pPr>
        <w:spacing w:line="294" w:lineRule="exact"/>
        <w:rPr>
          <w:rFonts w:ascii="Times New Roman" w:eastAsia="Times New Roman" w:hAnsi="Times New Roman"/>
          <w:sz w:val="24"/>
        </w:rPr>
      </w:pPr>
    </w:p>
    <w:p w14:paraId="49CF16AD" w14:textId="28A5CBCE" w:rsidR="002567B2" w:rsidRDefault="002567B2">
      <w:pPr>
        <w:spacing w:line="294" w:lineRule="exact"/>
        <w:rPr>
          <w:rFonts w:ascii="Times New Roman" w:eastAsia="Times New Roman" w:hAnsi="Times New Roman"/>
          <w:sz w:val="24"/>
        </w:rPr>
      </w:pPr>
    </w:p>
    <w:p w14:paraId="7B887952" w14:textId="77777777" w:rsidR="002567B2" w:rsidRDefault="002567B2">
      <w:pPr>
        <w:spacing w:line="294" w:lineRule="exact"/>
        <w:rPr>
          <w:rFonts w:ascii="Times New Roman" w:eastAsia="Times New Roman" w:hAnsi="Times New Roman"/>
          <w:sz w:val="24"/>
        </w:rPr>
      </w:pPr>
    </w:p>
    <w:tbl>
      <w:tblPr>
        <w:tblStyle w:val="TableGrid1"/>
        <w:tblpPr w:leftFromText="180" w:rightFromText="180" w:vertAnchor="text" w:horzAnchor="margin" w:tblpX="-431" w:tblpY="115"/>
        <w:tblW w:w="9787" w:type="dxa"/>
        <w:tblLook w:val="04A0" w:firstRow="1" w:lastRow="0" w:firstColumn="1" w:lastColumn="0" w:noHBand="0" w:noVBand="1"/>
      </w:tblPr>
      <w:tblGrid>
        <w:gridCol w:w="2291"/>
        <w:gridCol w:w="7496"/>
      </w:tblGrid>
      <w:tr w:rsidR="00CF3E6A" w:rsidRPr="00CF21FB" w14:paraId="646A9865" w14:textId="77777777" w:rsidTr="002567B2">
        <w:trPr>
          <w:trHeight w:val="360"/>
        </w:trPr>
        <w:tc>
          <w:tcPr>
            <w:tcW w:w="9787" w:type="dxa"/>
            <w:gridSpan w:val="2"/>
            <w:shd w:val="clear" w:color="auto" w:fill="00263A"/>
            <w:vAlign w:val="center"/>
          </w:tcPr>
          <w:p w14:paraId="1C2F7A11" w14:textId="77777777" w:rsidR="00CF3E6A" w:rsidRPr="00CF21FB" w:rsidRDefault="00CF3E6A" w:rsidP="002567B2">
            <w:pPr>
              <w:jc w:val="center"/>
              <w:rPr>
                <w:rFonts w:ascii="Arial" w:hAnsi="Arial"/>
                <w:b/>
                <w:bCs/>
              </w:rPr>
            </w:pPr>
            <w:r w:rsidRPr="00CF21FB">
              <w:rPr>
                <w:rFonts w:ascii="Arial" w:hAnsi="Arial"/>
                <w:b/>
                <w:bCs/>
              </w:rPr>
              <w:t xml:space="preserve">Our Key Pillars </w:t>
            </w:r>
          </w:p>
        </w:tc>
      </w:tr>
      <w:tr w:rsidR="00CF3E6A" w:rsidRPr="00CF21FB" w14:paraId="7170F630" w14:textId="77777777" w:rsidTr="002567B2">
        <w:trPr>
          <w:cantSplit/>
          <w:trHeight w:val="1245"/>
        </w:trPr>
        <w:tc>
          <w:tcPr>
            <w:tcW w:w="2291" w:type="dxa"/>
            <w:shd w:val="clear" w:color="auto" w:fill="C5E0B3" w:themeFill="accent6" w:themeFillTint="66"/>
            <w:textDirection w:val="btLr"/>
          </w:tcPr>
          <w:p w14:paraId="686539B3" w14:textId="77777777" w:rsidR="00CF3E6A" w:rsidRPr="00CF21FB" w:rsidRDefault="00CF3E6A" w:rsidP="002567B2">
            <w:pPr>
              <w:ind w:left="113" w:right="113"/>
              <w:jc w:val="center"/>
              <w:rPr>
                <w:rFonts w:ascii="Arial" w:hAnsi="Arial"/>
                <w:b/>
                <w:bCs/>
              </w:rPr>
            </w:pPr>
            <w:r w:rsidRPr="00CF21FB">
              <w:rPr>
                <w:rFonts w:ascii="Arial" w:hAnsi="Arial"/>
                <w:b/>
                <w:bCs/>
              </w:rPr>
              <w:t>Customer Focus</w:t>
            </w:r>
          </w:p>
        </w:tc>
        <w:tc>
          <w:tcPr>
            <w:tcW w:w="7496" w:type="dxa"/>
          </w:tcPr>
          <w:p w14:paraId="0E636E28" w14:textId="77777777" w:rsidR="00CF3E6A" w:rsidRPr="00CF21FB" w:rsidRDefault="00CF3E6A" w:rsidP="002567B2">
            <w:pPr>
              <w:ind w:left="454"/>
              <w:contextualSpacing/>
              <w:rPr>
                <w:rFonts w:ascii="Arial" w:hAnsi="Arial"/>
              </w:rPr>
            </w:pPr>
          </w:p>
          <w:p w14:paraId="1785BE1D" w14:textId="77777777" w:rsidR="00CF3E6A" w:rsidRPr="00CF21FB" w:rsidRDefault="00CF3E6A" w:rsidP="002567B2">
            <w:pPr>
              <w:ind w:left="454"/>
              <w:contextualSpacing/>
              <w:rPr>
                <w:rFonts w:ascii="Arial" w:hAnsi="Arial"/>
              </w:rPr>
            </w:pPr>
          </w:p>
          <w:p w14:paraId="00DB2040" w14:textId="77777777" w:rsidR="00CF3E6A" w:rsidRPr="00CF21FB" w:rsidRDefault="00CF3E6A" w:rsidP="002567B2">
            <w:pPr>
              <w:numPr>
                <w:ilvl w:val="0"/>
                <w:numId w:val="12"/>
              </w:numPr>
              <w:contextualSpacing/>
              <w:rPr>
                <w:rFonts w:ascii="Arial" w:hAnsi="Arial"/>
              </w:rPr>
            </w:pPr>
            <w:r w:rsidRPr="00CF21FB">
              <w:rPr>
                <w:rFonts w:ascii="Arial" w:hAnsi="Arial"/>
              </w:rPr>
              <w:t>Every decision we make revolves around delighting our customers</w:t>
            </w:r>
          </w:p>
        </w:tc>
      </w:tr>
      <w:tr w:rsidR="00CF3E6A" w:rsidRPr="00CF21FB" w14:paraId="48321A4A" w14:textId="77777777" w:rsidTr="002567B2">
        <w:trPr>
          <w:cantSplit/>
          <w:trHeight w:val="1135"/>
        </w:trPr>
        <w:tc>
          <w:tcPr>
            <w:tcW w:w="2291" w:type="dxa"/>
            <w:shd w:val="clear" w:color="auto" w:fill="C5E0B3" w:themeFill="accent6" w:themeFillTint="66"/>
            <w:textDirection w:val="btLr"/>
          </w:tcPr>
          <w:p w14:paraId="0AF79B10" w14:textId="77777777" w:rsidR="00CF3E6A" w:rsidRPr="00CF21FB" w:rsidRDefault="00CF3E6A" w:rsidP="002567B2">
            <w:pPr>
              <w:ind w:left="113" w:right="113"/>
              <w:jc w:val="center"/>
              <w:rPr>
                <w:rFonts w:ascii="Arial" w:hAnsi="Arial"/>
                <w:b/>
                <w:bCs/>
              </w:rPr>
            </w:pPr>
            <w:r w:rsidRPr="00CF21FB">
              <w:rPr>
                <w:rFonts w:ascii="Arial" w:hAnsi="Arial"/>
                <w:b/>
                <w:bCs/>
              </w:rPr>
              <w:t>Passion for Building</w:t>
            </w:r>
          </w:p>
        </w:tc>
        <w:tc>
          <w:tcPr>
            <w:tcW w:w="7496" w:type="dxa"/>
          </w:tcPr>
          <w:p w14:paraId="58046763" w14:textId="77777777" w:rsidR="00CF3E6A" w:rsidRPr="00CF21FB" w:rsidRDefault="00CF3E6A" w:rsidP="002567B2">
            <w:pPr>
              <w:ind w:left="454"/>
              <w:rPr>
                <w:rFonts w:ascii="Arial" w:hAnsi="Arial"/>
              </w:rPr>
            </w:pPr>
          </w:p>
          <w:p w14:paraId="3BFF321B" w14:textId="77777777" w:rsidR="00CF3E6A" w:rsidRPr="00CF21FB" w:rsidRDefault="00CF3E6A" w:rsidP="002567B2">
            <w:pPr>
              <w:numPr>
                <w:ilvl w:val="0"/>
                <w:numId w:val="12"/>
              </w:numPr>
              <w:rPr>
                <w:rFonts w:ascii="Arial" w:hAnsi="Arial"/>
              </w:rPr>
            </w:pPr>
            <w:r w:rsidRPr="00CF21FB">
              <w:rPr>
                <w:rFonts w:ascii="Arial" w:hAnsi="Arial"/>
              </w:rPr>
              <w:t>We approach each project with unwavering enthusiasm</w:t>
            </w:r>
          </w:p>
        </w:tc>
      </w:tr>
      <w:tr w:rsidR="00CF3E6A" w:rsidRPr="00CF21FB" w14:paraId="3A76559F" w14:textId="77777777" w:rsidTr="002567B2">
        <w:trPr>
          <w:cantSplit/>
          <w:trHeight w:val="1530"/>
        </w:trPr>
        <w:tc>
          <w:tcPr>
            <w:tcW w:w="2291" w:type="dxa"/>
            <w:shd w:val="clear" w:color="auto" w:fill="C5E0B3" w:themeFill="accent6" w:themeFillTint="66"/>
            <w:textDirection w:val="btLr"/>
          </w:tcPr>
          <w:p w14:paraId="4527529D" w14:textId="77777777" w:rsidR="00CF3E6A" w:rsidRPr="00CF21FB" w:rsidRDefault="00CF3E6A" w:rsidP="002567B2">
            <w:pPr>
              <w:ind w:left="113" w:right="113"/>
              <w:jc w:val="center"/>
              <w:rPr>
                <w:rFonts w:ascii="Arial" w:hAnsi="Arial"/>
                <w:b/>
                <w:bCs/>
              </w:rPr>
            </w:pPr>
            <w:r w:rsidRPr="00CF21FB">
              <w:rPr>
                <w:rFonts w:ascii="Arial" w:hAnsi="Arial"/>
                <w:b/>
                <w:bCs/>
              </w:rPr>
              <w:t>Sustainability</w:t>
            </w:r>
          </w:p>
        </w:tc>
        <w:tc>
          <w:tcPr>
            <w:tcW w:w="7496" w:type="dxa"/>
          </w:tcPr>
          <w:p w14:paraId="109920B0" w14:textId="77777777" w:rsidR="00CF3E6A" w:rsidRPr="00CF21FB" w:rsidRDefault="00CF3E6A" w:rsidP="002567B2">
            <w:pPr>
              <w:ind w:left="454"/>
              <w:contextualSpacing/>
              <w:rPr>
                <w:rFonts w:ascii="Arial" w:hAnsi="Arial"/>
              </w:rPr>
            </w:pPr>
          </w:p>
          <w:p w14:paraId="5D87B6A2" w14:textId="77777777" w:rsidR="00CF3E6A" w:rsidRPr="00CF21FB" w:rsidRDefault="00CF3E6A" w:rsidP="002567B2">
            <w:pPr>
              <w:numPr>
                <w:ilvl w:val="0"/>
                <w:numId w:val="12"/>
              </w:numPr>
              <w:contextualSpacing/>
              <w:rPr>
                <w:rFonts w:ascii="Arial" w:hAnsi="Arial"/>
              </w:rPr>
            </w:pPr>
            <w:r w:rsidRPr="00CF21FB">
              <w:rPr>
                <w:rFonts w:ascii="Arial" w:hAnsi="Arial"/>
              </w:rPr>
              <w:t>Understanding our environmental footprint by incorporating eco-friendly practice and materials into our communities</w:t>
            </w:r>
          </w:p>
        </w:tc>
      </w:tr>
      <w:tr w:rsidR="00CF3E6A" w:rsidRPr="00CF21FB" w14:paraId="20F8231E" w14:textId="77777777" w:rsidTr="002567B2">
        <w:trPr>
          <w:cantSplit/>
          <w:trHeight w:val="1415"/>
        </w:trPr>
        <w:tc>
          <w:tcPr>
            <w:tcW w:w="2291" w:type="dxa"/>
            <w:shd w:val="clear" w:color="auto" w:fill="C5E0B3" w:themeFill="accent6" w:themeFillTint="66"/>
            <w:textDirection w:val="btLr"/>
          </w:tcPr>
          <w:p w14:paraId="68BF7666" w14:textId="77777777" w:rsidR="00CF3E6A" w:rsidRPr="00CF21FB" w:rsidRDefault="00CF3E6A" w:rsidP="002567B2">
            <w:pPr>
              <w:ind w:left="113" w:right="113"/>
              <w:jc w:val="center"/>
              <w:rPr>
                <w:rFonts w:ascii="Arial" w:hAnsi="Arial"/>
                <w:b/>
                <w:bCs/>
              </w:rPr>
            </w:pPr>
            <w:r w:rsidRPr="00CF21FB">
              <w:rPr>
                <w:rFonts w:ascii="Arial" w:hAnsi="Arial"/>
                <w:b/>
                <w:bCs/>
              </w:rPr>
              <w:t>Lasting Community</w:t>
            </w:r>
          </w:p>
        </w:tc>
        <w:tc>
          <w:tcPr>
            <w:tcW w:w="7496" w:type="dxa"/>
          </w:tcPr>
          <w:p w14:paraId="142E0564" w14:textId="77777777" w:rsidR="00CF3E6A" w:rsidRPr="00CF21FB" w:rsidRDefault="00CF3E6A" w:rsidP="002567B2">
            <w:pPr>
              <w:ind w:left="454"/>
              <w:rPr>
                <w:rFonts w:ascii="Arial" w:hAnsi="Arial"/>
              </w:rPr>
            </w:pPr>
          </w:p>
          <w:p w14:paraId="44919B1B" w14:textId="77777777" w:rsidR="00CF3E6A" w:rsidRPr="00CF21FB" w:rsidRDefault="00CF3E6A" w:rsidP="002567B2">
            <w:pPr>
              <w:numPr>
                <w:ilvl w:val="0"/>
                <w:numId w:val="12"/>
              </w:numPr>
              <w:rPr>
                <w:rFonts w:ascii="Arial" w:hAnsi="Arial"/>
              </w:rPr>
            </w:pPr>
            <w:r w:rsidRPr="00CF21FB">
              <w:rPr>
                <w:rFonts w:ascii="Arial" w:hAnsi="Arial"/>
              </w:rPr>
              <w:t>We create communities with a sense of belonging and a legacy for generations to come</w:t>
            </w:r>
          </w:p>
        </w:tc>
      </w:tr>
      <w:tr w:rsidR="00CF3E6A" w:rsidRPr="00CF21FB" w14:paraId="50E137E0" w14:textId="77777777" w:rsidTr="002567B2">
        <w:trPr>
          <w:cantSplit/>
          <w:trHeight w:val="1240"/>
        </w:trPr>
        <w:tc>
          <w:tcPr>
            <w:tcW w:w="2291" w:type="dxa"/>
            <w:shd w:val="clear" w:color="auto" w:fill="C5E0B3" w:themeFill="accent6" w:themeFillTint="66"/>
            <w:textDirection w:val="btLr"/>
          </w:tcPr>
          <w:p w14:paraId="6A67F43D" w14:textId="77777777" w:rsidR="00CF3E6A" w:rsidRPr="00CF21FB" w:rsidRDefault="00CF3E6A" w:rsidP="002567B2">
            <w:pPr>
              <w:ind w:left="113" w:right="113"/>
              <w:jc w:val="center"/>
              <w:rPr>
                <w:rFonts w:ascii="Arial" w:hAnsi="Arial"/>
                <w:b/>
                <w:bCs/>
              </w:rPr>
            </w:pPr>
            <w:r w:rsidRPr="00CF21FB">
              <w:rPr>
                <w:rFonts w:ascii="Arial" w:hAnsi="Arial"/>
                <w:b/>
                <w:bCs/>
              </w:rPr>
              <w:t>Belief in Better</w:t>
            </w:r>
          </w:p>
        </w:tc>
        <w:tc>
          <w:tcPr>
            <w:tcW w:w="7496" w:type="dxa"/>
          </w:tcPr>
          <w:p w14:paraId="3111A6CC" w14:textId="77777777" w:rsidR="00CF3E6A" w:rsidRPr="00CF21FB" w:rsidRDefault="00CF3E6A" w:rsidP="002567B2">
            <w:pPr>
              <w:ind w:left="454"/>
              <w:rPr>
                <w:rFonts w:ascii="Arial" w:hAnsi="Arial"/>
              </w:rPr>
            </w:pPr>
          </w:p>
          <w:p w14:paraId="0D38A366" w14:textId="77777777" w:rsidR="00CF3E6A" w:rsidRPr="00CF21FB" w:rsidRDefault="00CF3E6A" w:rsidP="002567B2">
            <w:pPr>
              <w:numPr>
                <w:ilvl w:val="0"/>
                <w:numId w:val="12"/>
              </w:numPr>
              <w:rPr>
                <w:rFonts w:ascii="Arial" w:hAnsi="Arial"/>
              </w:rPr>
            </w:pPr>
            <w:r w:rsidRPr="00CF21FB">
              <w:rPr>
                <w:rFonts w:ascii="Arial" w:hAnsi="Arial"/>
              </w:rPr>
              <w:t>We are committed to delivering homes that are the definition of excellence</w:t>
            </w:r>
          </w:p>
        </w:tc>
      </w:tr>
    </w:tbl>
    <w:p w14:paraId="4A0D14E8" w14:textId="04B0F465" w:rsidR="00E23637" w:rsidRDefault="00320D99">
      <w:pPr>
        <w:spacing w:line="20" w:lineRule="exact"/>
        <w:rPr>
          <w:rFonts w:ascii="Times New Roman" w:eastAsia="Times New Roman" w:hAnsi="Times New Roman"/>
          <w:sz w:val="24"/>
        </w:rPr>
      </w:pPr>
      <w:r>
        <w:rPr>
          <w:rFonts w:ascii="Arial" w:eastAsia="Arial" w:hAnsi="Arial"/>
          <w:noProof/>
        </w:rPr>
        <w:drawing>
          <wp:anchor distT="0" distB="0" distL="114300" distR="114300" simplePos="0" relativeHeight="251660288" behindDoc="1" locked="0" layoutInCell="1" allowOverlap="1" wp14:anchorId="68DF668C" wp14:editId="139C8CAD">
            <wp:simplePos x="0" y="0"/>
            <wp:positionH relativeFrom="page">
              <wp:align>right</wp:align>
            </wp:positionH>
            <wp:positionV relativeFrom="paragraph">
              <wp:posOffset>7397750</wp:posOffset>
            </wp:positionV>
            <wp:extent cx="7933704" cy="24638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sectPr w:rsidR="00E23637">
      <w:headerReference w:type="default" r:id="rId11"/>
      <w:footerReference w:type="default" r:id="rId12"/>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D3AE6" w14:textId="77777777" w:rsidR="006C486A" w:rsidRDefault="006C486A" w:rsidP="008C0FD5">
      <w:r>
        <w:separator/>
      </w:r>
    </w:p>
  </w:endnote>
  <w:endnote w:type="continuationSeparator" w:id="0">
    <w:p w14:paraId="5E5D2DA2" w14:textId="77777777" w:rsidR="006C486A" w:rsidRDefault="006C486A"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1D413" w14:textId="77777777" w:rsidR="006C486A" w:rsidRDefault="006C486A" w:rsidP="008C0FD5">
      <w:r>
        <w:separator/>
      </w:r>
    </w:p>
  </w:footnote>
  <w:footnote w:type="continuationSeparator" w:id="0">
    <w:p w14:paraId="63DD0007" w14:textId="77777777" w:rsidR="006C486A" w:rsidRDefault="006C486A"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6549" w14:textId="7785F7A7" w:rsidR="00B3641F" w:rsidRDefault="00E30E96">
    <w:pPr>
      <w:pStyle w:val="Header"/>
    </w:pPr>
    <w:r>
      <w:rPr>
        <w:noProof/>
      </w:rPr>
      <w:drawing>
        <wp:anchor distT="0" distB="0" distL="114300" distR="114300" simplePos="0" relativeHeight="251659264" behindDoc="1" locked="0" layoutInCell="1" allowOverlap="1" wp14:anchorId="3193B0C2" wp14:editId="2C182FAC">
          <wp:simplePos x="0" y="0"/>
          <wp:positionH relativeFrom="margin">
            <wp:posOffset>5441950</wp:posOffset>
          </wp:positionH>
          <wp:positionV relativeFrom="page">
            <wp:posOffset>111125</wp:posOffset>
          </wp:positionV>
          <wp:extent cx="762000" cy="894080"/>
          <wp:effectExtent l="0" t="0" r="0" b="127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894080"/>
                  </a:xfrm>
                  <a:prstGeom prst="rect">
                    <a:avLst/>
                  </a:prstGeom>
                  <a:noFill/>
                </pic:spPr>
              </pic:pic>
            </a:graphicData>
          </a:graphic>
          <wp14:sizeRelH relativeFrom="page">
            <wp14:pctWidth>0</wp14:pctWidth>
          </wp14:sizeRelH>
          <wp14:sizeRelV relativeFrom="page">
            <wp14:pctHeight>0</wp14:pctHeight>
          </wp14:sizeRelV>
        </wp:anchor>
      </w:drawing>
    </w:r>
  </w:p>
  <w:p w14:paraId="258DDD1A" w14:textId="7D6E7BEB" w:rsidR="00E30E96" w:rsidRDefault="00E30E96">
    <w:pPr>
      <w:pStyle w:val="Header"/>
    </w:pPr>
  </w:p>
  <w:p w14:paraId="05AE65BE" w14:textId="77777777" w:rsidR="00E30E96" w:rsidRDefault="00E30E96">
    <w:pPr>
      <w:pStyle w:val="Header"/>
    </w:pPr>
  </w:p>
  <w:p w14:paraId="3A852C0B" w14:textId="3C0A7060" w:rsidR="008C0FD5" w:rsidRDefault="00B3641F">
    <w:pPr>
      <w:pStyle w:val="Header"/>
    </w:pPr>
    <w:r>
      <w:rPr>
        <w:noProof/>
      </w:rPr>
      <w:drawing>
        <wp:inline distT="0" distB="0" distL="0" distR="0" wp14:anchorId="69E50FFC" wp14:editId="2B9DC96C">
          <wp:extent cx="1837686" cy="4356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4873" cy="4870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240922"/>
    <w:multiLevelType w:val="multilevel"/>
    <w:tmpl w:val="415A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96054"/>
    <w:multiLevelType w:val="multilevel"/>
    <w:tmpl w:val="837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F5ACD"/>
    <w:multiLevelType w:val="multilevel"/>
    <w:tmpl w:val="4ECA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7678D6"/>
    <w:multiLevelType w:val="hybridMultilevel"/>
    <w:tmpl w:val="D2B8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34D16375"/>
    <w:multiLevelType w:val="hybridMultilevel"/>
    <w:tmpl w:val="0BC4BEFA"/>
    <w:lvl w:ilvl="0" w:tplc="297AB4B2">
      <w:numFmt w:val="bullet"/>
      <w:lvlText w:val="•"/>
      <w:lvlJc w:val="left"/>
      <w:pPr>
        <w:ind w:left="720" w:hanging="360"/>
      </w:pPr>
      <w:rPr>
        <w:rFonts w:ascii="Arial" w:eastAsiaTheme="minorHAnsi" w:hAnsi="Arial" w:cs="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900FEB"/>
    <w:multiLevelType w:val="multilevel"/>
    <w:tmpl w:val="AC48F950"/>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14"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85102"/>
    <w:multiLevelType w:val="multilevel"/>
    <w:tmpl w:val="0738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9"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0DB6AAC"/>
    <w:multiLevelType w:val="hybridMultilevel"/>
    <w:tmpl w:val="23D2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38162C"/>
    <w:multiLevelType w:val="hybridMultilevel"/>
    <w:tmpl w:val="D5FA965E"/>
    <w:lvl w:ilvl="0" w:tplc="26A603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382CFB"/>
    <w:multiLevelType w:val="multilevel"/>
    <w:tmpl w:val="859A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CA11F0"/>
    <w:multiLevelType w:val="multilevel"/>
    <w:tmpl w:val="D4FA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4569F5"/>
    <w:multiLevelType w:val="multilevel"/>
    <w:tmpl w:val="74F8C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3758A6"/>
    <w:multiLevelType w:val="multilevel"/>
    <w:tmpl w:val="48E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9946687">
    <w:abstractNumId w:val="0"/>
  </w:num>
  <w:num w:numId="2" w16cid:durableId="2104063171">
    <w:abstractNumId w:val="1"/>
  </w:num>
  <w:num w:numId="3" w16cid:durableId="203063288">
    <w:abstractNumId w:val="6"/>
  </w:num>
  <w:num w:numId="4" w16cid:durableId="1159156276">
    <w:abstractNumId w:val="7"/>
  </w:num>
  <w:num w:numId="5" w16cid:durableId="167837976">
    <w:abstractNumId w:val="17"/>
  </w:num>
  <w:num w:numId="6" w16cid:durableId="1468165131">
    <w:abstractNumId w:val="18"/>
  </w:num>
  <w:num w:numId="7" w16cid:durableId="1823571657">
    <w:abstractNumId w:val="3"/>
  </w:num>
  <w:num w:numId="8" w16cid:durableId="1252809983">
    <w:abstractNumId w:val="15"/>
  </w:num>
  <w:num w:numId="9" w16cid:durableId="1924409624">
    <w:abstractNumId w:val="14"/>
  </w:num>
  <w:num w:numId="10" w16cid:durableId="29503254">
    <w:abstractNumId w:val="4"/>
  </w:num>
  <w:num w:numId="11" w16cid:durableId="833880246">
    <w:abstractNumId w:val="11"/>
  </w:num>
  <w:num w:numId="12" w16cid:durableId="1766883128">
    <w:abstractNumId w:val="5"/>
  </w:num>
  <w:num w:numId="13" w16cid:durableId="156507276">
    <w:abstractNumId w:val="19"/>
  </w:num>
  <w:num w:numId="14" w16cid:durableId="731656020">
    <w:abstractNumId w:val="20"/>
  </w:num>
  <w:num w:numId="15" w16cid:durableId="974527791">
    <w:abstractNumId w:val="10"/>
  </w:num>
  <w:num w:numId="16" w16cid:durableId="1679111453">
    <w:abstractNumId w:val="12"/>
  </w:num>
  <w:num w:numId="17" w16cid:durableId="1434203521">
    <w:abstractNumId w:val="13"/>
  </w:num>
  <w:num w:numId="18" w16cid:durableId="1974940207">
    <w:abstractNumId w:val="2"/>
  </w:num>
  <w:num w:numId="19" w16cid:durableId="1313752057">
    <w:abstractNumId w:val="22"/>
  </w:num>
  <w:num w:numId="20" w16cid:durableId="1527207839">
    <w:abstractNumId w:val="9"/>
  </w:num>
  <w:num w:numId="21" w16cid:durableId="626204586">
    <w:abstractNumId w:val="23"/>
  </w:num>
  <w:num w:numId="22" w16cid:durableId="929432228">
    <w:abstractNumId w:val="25"/>
  </w:num>
  <w:num w:numId="23" w16cid:durableId="44106545">
    <w:abstractNumId w:val="16"/>
  </w:num>
  <w:num w:numId="24" w16cid:durableId="1027145916">
    <w:abstractNumId w:val="24"/>
  </w:num>
  <w:num w:numId="25" w16cid:durableId="1278488850">
    <w:abstractNumId w:val="8"/>
  </w:num>
  <w:num w:numId="26" w16cid:durableId="2901342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03C0B"/>
    <w:rsid w:val="00017BB8"/>
    <w:rsid w:val="000420A6"/>
    <w:rsid w:val="000442A3"/>
    <w:rsid w:val="0004582C"/>
    <w:rsid w:val="00056ACD"/>
    <w:rsid w:val="000B56A6"/>
    <w:rsid w:val="000C4652"/>
    <w:rsid w:val="00111F36"/>
    <w:rsid w:val="00142562"/>
    <w:rsid w:val="001632E5"/>
    <w:rsid w:val="00171E5E"/>
    <w:rsid w:val="00173876"/>
    <w:rsid w:val="001800B2"/>
    <w:rsid w:val="001966C6"/>
    <w:rsid w:val="001A3F26"/>
    <w:rsid w:val="001E6881"/>
    <w:rsid w:val="001F5306"/>
    <w:rsid w:val="00214EF0"/>
    <w:rsid w:val="00236D2E"/>
    <w:rsid w:val="0024674B"/>
    <w:rsid w:val="002567B2"/>
    <w:rsid w:val="0026295B"/>
    <w:rsid w:val="003105D2"/>
    <w:rsid w:val="00320D99"/>
    <w:rsid w:val="00322F6E"/>
    <w:rsid w:val="00364EF3"/>
    <w:rsid w:val="003D386C"/>
    <w:rsid w:val="0041122A"/>
    <w:rsid w:val="00492A89"/>
    <w:rsid w:val="004A71AB"/>
    <w:rsid w:val="004C295D"/>
    <w:rsid w:val="004E35E8"/>
    <w:rsid w:val="005168D0"/>
    <w:rsid w:val="00547ECE"/>
    <w:rsid w:val="005570EE"/>
    <w:rsid w:val="00580CCA"/>
    <w:rsid w:val="00593882"/>
    <w:rsid w:val="005A515F"/>
    <w:rsid w:val="00604CA0"/>
    <w:rsid w:val="00615395"/>
    <w:rsid w:val="00620811"/>
    <w:rsid w:val="0062436E"/>
    <w:rsid w:val="006C3490"/>
    <w:rsid w:val="006C486A"/>
    <w:rsid w:val="006F2CEA"/>
    <w:rsid w:val="006F76E6"/>
    <w:rsid w:val="007220D6"/>
    <w:rsid w:val="00722CDA"/>
    <w:rsid w:val="00747C2B"/>
    <w:rsid w:val="0075197C"/>
    <w:rsid w:val="00763247"/>
    <w:rsid w:val="007C1DC2"/>
    <w:rsid w:val="00824BDC"/>
    <w:rsid w:val="0084484F"/>
    <w:rsid w:val="00844F09"/>
    <w:rsid w:val="008451A9"/>
    <w:rsid w:val="0088711B"/>
    <w:rsid w:val="008A522E"/>
    <w:rsid w:val="008A5BD1"/>
    <w:rsid w:val="008A6832"/>
    <w:rsid w:val="008A73CF"/>
    <w:rsid w:val="008C0FD5"/>
    <w:rsid w:val="008F7585"/>
    <w:rsid w:val="009427E0"/>
    <w:rsid w:val="00973BA9"/>
    <w:rsid w:val="009A390C"/>
    <w:rsid w:val="009E41D5"/>
    <w:rsid w:val="00A80852"/>
    <w:rsid w:val="00AB0D21"/>
    <w:rsid w:val="00B2113A"/>
    <w:rsid w:val="00B213E5"/>
    <w:rsid w:val="00B3641F"/>
    <w:rsid w:val="00B440AA"/>
    <w:rsid w:val="00B92419"/>
    <w:rsid w:val="00BA433C"/>
    <w:rsid w:val="00BB27D7"/>
    <w:rsid w:val="00BF1549"/>
    <w:rsid w:val="00C06EC3"/>
    <w:rsid w:val="00C42061"/>
    <w:rsid w:val="00C61CAC"/>
    <w:rsid w:val="00CE47D5"/>
    <w:rsid w:val="00CF3E6A"/>
    <w:rsid w:val="00D30114"/>
    <w:rsid w:val="00D63C12"/>
    <w:rsid w:val="00DB6818"/>
    <w:rsid w:val="00DC6BE7"/>
    <w:rsid w:val="00E23637"/>
    <w:rsid w:val="00E30E96"/>
    <w:rsid w:val="00E37FDD"/>
    <w:rsid w:val="00E43B4F"/>
    <w:rsid w:val="00E47900"/>
    <w:rsid w:val="00EA4D60"/>
    <w:rsid w:val="00EA556C"/>
    <w:rsid w:val="00ED60B8"/>
    <w:rsid w:val="00EE011A"/>
    <w:rsid w:val="00EF5441"/>
    <w:rsid w:val="00F31133"/>
    <w:rsid w:val="00F35956"/>
    <w:rsid w:val="00F7063A"/>
    <w:rsid w:val="00FB3B2F"/>
    <w:rsid w:val="00FC46B3"/>
    <w:rsid w:val="00FD22F8"/>
    <w:rsid w:val="00FD2DE1"/>
    <w:rsid w:val="00FF48C4"/>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1122A"/>
    <w:rPr>
      <w:rFonts w:ascii="Verdana" w:eastAsiaTheme="minorHAnsi" w:hAnsi="Verdana" w:cs="Calibri"/>
      <w:color w:val="000000"/>
      <w:lang w:eastAsia="en-US"/>
    </w:rPr>
  </w:style>
  <w:style w:type="character" w:customStyle="1" w:styleId="PlainTextChar">
    <w:name w:val="Plain Text Char"/>
    <w:basedOn w:val="DefaultParagraphFont"/>
    <w:link w:val="PlainText"/>
    <w:uiPriority w:val="99"/>
    <w:rsid w:val="0041122A"/>
    <w:rPr>
      <w:rFonts w:ascii="Verdana" w:eastAsiaTheme="minorHAnsi" w:hAnsi="Verdana" w:cs="Calibri"/>
      <w:color w:val="000000"/>
      <w:lang w:eastAsia="en-US"/>
    </w:rPr>
  </w:style>
  <w:style w:type="paragraph" w:styleId="Title">
    <w:name w:val="Title"/>
    <w:basedOn w:val="Normal"/>
    <w:next w:val="Normal"/>
    <w:link w:val="TitleChar"/>
    <w:uiPriority w:val="10"/>
    <w:qFormat/>
    <w:rsid w:val="004E35E8"/>
    <w:pPr>
      <w:spacing w:line="216" w:lineRule="auto"/>
      <w:contextualSpacing/>
    </w:pPr>
    <w:rPr>
      <w:rFonts w:asciiTheme="majorHAnsi" w:eastAsiaTheme="majorEastAsia" w:hAnsiTheme="majorHAnsi" w:cstheme="majorBidi"/>
      <w:color w:val="404040" w:themeColor="text1" w:themeTint="BF"/>
      <w:spacing w:val="-10"/>
      <w:kern w:val="28"/>
      <w:sz w:val="56"/>
      <w:szCs w:val="56"/>
      <w:lang w:val="en-US" w:eastAsia="en-US"/>
    </w:rPr>
  </w:style>
  <w:style w:type="character" w:customStyle="1" w:styleId="TitleChar">
    <w:name w:val="Title Char"/>
    <w:basedOn w:val="DefaultParagraphFont"/>
    <w:link w:val="Title"/>
    <w:uiPriority w:val="10"/>
    <w:rsid w:val="004E35E8"/>
    <w:rPr>
      <w:rFonts w:asciiTheme="majorHAnsi" w:eastAsiaTheme="majorEastAsia" w:hAnsiTheme="majorHAnsi" w:cstheme="majorBidi"/>
      <w:color w:val="404040" w:themeColor="text1" w:themeTint="BF"/>
      <w:spacing w:val="-10"/>
      <w:kern w:val="28"/>
      <w:sz w:val="56"/>
      <w:szCs w:val="56"/>
      <w:lang w:val="en-US" w:eastAsia="en-US"/>
    </w:rPr>
  </w:style>
  <w:style w:type="paragraph" w:styleId="Subtitle">
    <w:name w:val="Subtitle"/>
    <w:basedOn w:val="Normal"/>
    <w:next w:val="Normal"/>
    <w:link w:val="SubtitleChar"/>
    <w:uiPriority w:val="11"/>
    <w:qFormat/>
    <w:rsid w:val="004E35E8"/>
    <w:pPr>
      <w:numPr>
        <w:ilvl w:val="1"/>
      </w:numPr>
      <w:spacing w:after="160" w:line="259" w:lineRule="auto"/>
    </w:pPr>
    <w:rPr>
      <w:rFonts w:asciiTheme="minorHAnsi" w:eastAsiaTheme="minorEastAsia" w:hAnsiTheme="minorHAnsi" w:cs="Times New Roman"/>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4E35E8"/>
    <w:rPr>
      <w:rFonts w:asciiTheme="minorHAnsi" w:eastAsiaTheme="minorEastAsia" w:hAnsiTheme="minorHAnsi" w:cs="Times New Roman"/>
      <w:color w:val="5A5A5A" w:themeColor="text1" w:themeTint="A5"/>
      <w:spacing w:val="15"/>
      <w:sz w:val="22"/>
      <w:szCs w:val="22"/>
      <w:lang w:val="en-US" w:eastAsia="en-US"/>
    </w:rPr>
  </w:style>
  <w:style w:type="character" w:customStyle="1" w:styleId="normaltextrun">
    <w:name w:val="normaltextrun"/>
    <w:basedOn w:val="DefaultParagraphFont"/>
    <w:rsid w:val="001632E5"/>
  </w:style>
  <w:style w:type="character" w:customStyle="1" w:styleId="eop">
    <w:name w:val="eop"/>
    <w:basedOn w:val="DefaultParagraphFont"/>
    <w:rsid w:val="001632E5"/>
  </w:style>
  <w:style w:type="paragraph" w:customStyle="1" w:styleId="paragraph">
    <w:name w:val="paragraph"/>
    <w:basedOn w:val="Normal"/>
    <w:rsid w:val="00A8085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03626">
      <w:bodyDiv w:val="1"/>
      <w:marLeft w:val="0"/>
      <w:marRight w:val="0"/>
      <w:marTop w:val="0"/>
      <w:marBottom w:val="0"/>
      <w:divBdr>
        <w:top w:val="none" w:sz="0" w:space="0" w:color="auto"/>
        <w:left w:val="none" w:sz="0" w:space="0" w:color="auto"/>
        <w:bottom w:val="none" w:sz="0" w:space="0" w:color="auto"/>
        <w:right w:val="none" w:sz="0" w:space="0" w:color="auto"/>
      </w:divBdr>
    </w:div>
    <w:div w:id="195247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fc53aae0-49fd-41ec-9256-60bda209a1e8" xsi:nil="true"/>
    <MigrationWizIdPermissions xmlns="fc53aae0-49fd-41ec-9256-60bda209a1e8" xsi:nil="true"/>
    <MigrationWizId xmlns="fc53aae0-49fd-41ec-9256-60bda209a1e8" xsi:nil="true"/>
    <MigrationWizIdDocumentLibraryPermissions xmlns="fc53aae0-49fd-41ec-9256-60bda209a1e8" xsi:nil="true"/>
    <MigrationWizIdPermissionLevels xmlns="fc53aae0-49fd-41ec-9256-60bda209a1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93D10157371446BF48A687C374F507" ma:contentTypeVersion="16" ma:contentTypeDescription="Create a new document." ma:contentTypeScope="" ma:versionID="572828ab582043592d08d5dc544fb4da">
  <xsd:schema xmlns:xsd="http://www.w3.org/2001/XMLSchema" xmlns:xs="http://www.w3.org/2001/XMLSchema" xmlns:p="http://schemas.microsoft.com/office/2006/metadata/properties" xmlns:ns2="fc53aae0-49fd-41ec-9256-60bda209a1e8" xmlns:ns3="f705361a-9d18-4f9f-84ad-396bf32f500a" targetNamespace="http://schemas.microsoft.com/office/2006/metadata/properties" ma:root="true" ma:fieldsID="5c02e64638cbef98ee1e77b474e073f7" ns2:_="" ns3:_="">
    <xsd:import namespace="fc53aae0-49fd-41ec-9256-60bda209a1e8"/>
    <xsd:import namespace="f705361a-9d18-4f9f-84ad-396bf32f500a"/>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3aae0-49fd-41ec-9256-60bda209a1e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5361a-9d18-4f9f-84ad-396bf32f500a"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2.xml><?xml version="1.0" encoding="utf-8"?>
<ds:datastoreItem xmlns:ds="http://schemas.openxmlformats.org/officeDocument/2006/customXml" ds:itemID="{A8E738A2-13F3-4A4F-A549-DF61E2B7125C}">
  <ds:schemaRefs>
    <ds:schemaRef ds:uri="f705361a-9d18-4f9f-84ad-396bf32f500a"/>
    <ds:schemaRef ds:uri="http://schemas.microsoft.com/office/infopath/2007/PartnerControls"/>
    <ds:schemaRef ds:uri="fc53aae0-49fd-41ec-9256-60bda209a1e8"/>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1F89AC3-5772-4B45-AF16-E4B73598E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3aae0-49fd-41ec-9256-60bda209a1e8"/>
    <ds:schemaRef ds:uri="f705361a-9d18-4f9f-84ad-396bf32f5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2439</Characters>
  <Application>Microsoft Office Word</Application>
  <DocSecurity>4</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Willis, Maxine</cp:lastModifiedBy>
  <cp:revision>2</cp:revision>
  <dcterms:created xsi:type="dcterms:W3CDTF">2024-08-14T10:04:00Z</dcterms:created>
  <dcterms:modified xsi:type="dcterms:W3CDTF">2024-08-14T10:04:00Z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0x0101008793D10157371446BF48A687C374F507</vt:lpwstr>
  </property>
</Properties>
</file>